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0A45B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5" w:lineRule="exact"/>
        <w:jc w:val="center"/>
        <w:outlineLvl w:val="0"/>
        <w:rPr>
          <w:rFonts w:ascii="Times New Roman" w:hAnsi="Times New Roman" w:cs="Times New Roman"/>
          <w:b/>
          <w:bCs/>
          <w:color w:val="2D2D2D"/>
          <w:kern w:val="0"/>
          <w:sz w:val="23"/>
          <w:szCs w:val="23"/>
          <w:u w:val="single"/>
        </w:rPr>
      </w:pPr>
      <w:r w:rsidRPr="00BA5E1C">
        <w:rPr>
          <w:rFonts w:ascii="Times New Roman" w:hAnsi="Times New Roman" w:cs="Times New Roman"/>
          <w:b/>
          <w:bCs/>
          <w:color w:val="2D2D2D"/>
          <w:kern w:val="0"/>
          <w:sz w:val="23"/>
          <w:szCs w:val="23"/>
          <w:u w:val="single"/>
        </w:rPr>
        <w:t xml:space="preserve">DEANS </w:t>
      </w:r>
      <w:r w:rsidRPr="00BA5E1C">
        <w:rPr>
          <w:rFonts w:ascii="Times New Roman" w:hAnsi="Times New Roman" w:cs="Times New Roman"/>
          <w:b/>
          <w:bCs/>
          <w:color w:val="414141"/>
          <w:kern w:val="0"/>
          <w:sz w:val="23"/>
          <w:szCs w:val="23"/>
          <w:u w:val="single"/>
        </w:rPr>
        <w:t>COURT</w:t>
      </w:r>
      <w:r w:rsidRPr="00BA5E1C">
        <w:rPr>
          <w:rFonts w:ascii="Times New Roman" w:hAnsi="Times New Roman" w:cs="Times New Roman"/>
          <w:b/>
          <w:bCs/>
          <w:color w:val="414141"/>
          <w:spacing w:val="-11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2D2D2D"/>
          <w:kern w:val="0"/>
          <w:sz w:val="23"/>
          <w:szCs w:val="23"/>
          <w:u w:val="single"/>
        </w:rPr>
        <w:t>CHAMBERS</w:t>
      </w:r>
    </w:p>
    <w:p w14:paraId="0B9919F8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5" w:lineRule="exact"/>
        <w:jc w:val="center"/>
        <w:outlineLvl w:val="0"/>
        <w:rPr>
          <w:rFonts w:ascii="Times New Roman" w:hAnsi="Times New Roman" w:cs="Times New Roman"/>
          <w:b/>
          <w:bCs/>
          <w:color w:val="2D2D2D"/>
          <w:kern w:val="0"/>
          <w:sz w:val="23"/>
          <w:szCs w:val="23"/>
          <w:u w:val="single"/>
        </w:rPr>
      </w:pPr>
    </w:p>
    <w:p w14:paraId="3FFE2F78" w14:textId="3594EDE5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5" w:lineRule="exact"/>
        <w:jc w:val="center"/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</w:pPr>
      <w:r w:rsidRPr="00BA5E1C"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  <w:t>POLICY</w:t>
      </w:r>
      <w:r w:rsidRPr="00BA5E1C">
        <w:rPr>
          <w:rFonts w:ascii="Times New Roman" w:hAnsi="Times New Roman" w:cs="Times New Roman"/>
          <w:b/>
          <w:bCs/>
          <w:color w:val="2D2D2D"/>
          <w:spacing w:val="-11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  <w:t>FOR</w:t>
      </w:r>
      <w:r w:rsidRPr="00BA5E1C">
        <w:rPr>
          <w:rFonts w:ascii="Times New Roman" w:hAnsi="Times New Roman" w:cs="Times New Roman"/>
          <w:b/>
          <w:bCs/>
          <w:color w:val="2D2D2D"/>
          <w:spacing w:val="-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  <w:t>THE</w:t>
      </w:r>
      <w:r w:rsidRPr="00BA5E1C">
        <w:rPr>
          <w:rFonts w:ascii="Times New Roman" w:hAnsi="Times New Roman" w:cs="Times New Roman"/>
          <w:b/>
          <w:bCs/>
          <w:color w:val="2D2D2D"/>
          <w:spacing w:val="-16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  <w:t>ALLOCATION</w:t>
      </w:r>
      <w:r w:rsidRPr="00BA5E1C">
        <w:rPr>
          <w:rFonts w:ascii="Times New Roman" w:hAnsi="Times New Roman" w:cs="Times New Roman"/>
          <w:b/>
          <w:bCs/>
          <w:color w:val="2D2D2D"/>
          <w:spacing w:val="-2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  <w:t>OF</w:t>
      </w:r>
      <w:r w:rsidRPr="00BA5E1C">
        <w:rPr>
          <w:rFonts w:ascii="Times New Roman" w:hAnsi="Times New Roman" w:cs="Times New Roman"/>
          <w:b/>
          <w:bCs/>
          <w:color w:val="2D2D2D"/>
          <w:spacing w:val="-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  <w:t>UNASSIGNED WOR</w:t>
      </w:r>
      <w:r w:rsidRPr="00BA5E1C">
        <w:rPr>
          <w:rFonts w:ascii="Times New Roman" w:hAnsi="Times New Roman" w:cs="Times New Roman"/>
          <w:b/>
          <w:bCs/>
          <w:color w:val="2D2D2D"/>
          <w:spacing w:val="-4"/>
          <w:kern w:val="0"/>
          <w:sz w:val="23"/>
          <w:szCs w:val="23"/>
          <w:u w:val="single"/>
        </w:rPr>
        <w:t>K</w:t>
      </w:r>
    </w:p>
    <w:p w14:paraId="156FE477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19"/>
        <w:rPr>
          <w:rFonts w:ascii="Times New Roman" w:hAnsi="Times New Roman" w:cs="Times New Roman"/>
          <w:b/>
          <w:bCs/>
          <w:kern w:val="0"/>
          <w:sz w:val="23"/>
          <w:szCs w:val="23"/>
        </w:rPr>
      </w:pPr>
    </w:p>
    <w:p w14:paraId="009C62DB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2" w:lineRule="auto"/>
        <w:ind w:left="280" w:right="328" w:firstLine="4"/>
        <w:jc w:val="both"/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181818"/>
          <w:w w:val="110"/>
          <w:kern w:val="0"/>
          <w:sz w:val="23"/>
          <w:szCs w:val="23"/>
        </w:rPr>
        <w:t>Deans</w:t>
      </w:r>
      <w:r w:rsidRPr="00BA5E1C">
        <w:rPr>
          <w:rFonts w:ascii="Times New Roman" w:hAnsi="Times New Roman" w:cs="Times New Roman"/>
          <w:color w:val="181818"/>
          <w:spacing w:val="49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Court</w:t>
      </w:r>
      <w:r w:rsidRPr="00BA5E1C">
        <w:rPr>
          <w:rFonts w:ascii="Times New Roman" w:hAnsi="Times New Roman" w:cs="Times New Roman"/>
          <w:color w:val="2D2D2D"/>
          <w:spacing w:val="7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Chambers</w:t>
      </w:r>
      <w:r w:rsidRPr="00BA5E1C">
        <w:rPr>
          <w:rFonts w:ascii="Times New Roman" w:hAnsi="Times New Roman" w:cs="Times New Roman"/>
          <w:color w:val="2D2D2D"/>
          <w:spacing w:val="62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is</w:t>
      </w:r>
      <w:r w:rsidRPr="00BA5E1C">
        <w:rPr>
          <w:rFonts w:ascii="Times New Roman" w:hAnsi="Times New Roman" w:cs="Times New Roman"/>
          <w:color w:val="2D2D2D"/>
          <w:spacing w:val="7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committed</w:t>
      </w:r>
      <w:r w:rsidRPr="00BA5E1C">
        <w:rPr>
          <w:rFonts w:ascii="Times New Roman" w:hAnsi="Times New Roman" w:cs="Times New Roman"/>
          <w:color w:val="2D2D2D"/>
          <w:spacing w:val="80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2D2D2D"/>
          <w:spacing w:val="68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ensuring</w:t>
      </w:r>
      <w:r w:rsidRPr="00BA5E1C">
        <w:rPr>
          <w:rFonts w:ascii="Times New Roman" w:hAnsi="Times New Roman" w:cs="Times New Roman"/>
          <w:color w:val="414141"/>
          <w:spacing w:val="80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that</w:t>
      </w:r>
      <w:r w:rsidRPr="00BA5E1C">
        <w:rPr>
          <w:rFonts w:ascii="Times New Roman" w:hAnsi="Times New Roman" w:cs="Times New Roman"/>
          <w:color w:val="2D2D2D"/>
          <w:spacing w:val="6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opportunities</w:t>
      </w:r>
      <w:r w:rsidRPr="00BA5E1C">
        <w:rPr>
          <w:rFonts w:ascii="Times New Roman" w:hAnsi="Times New Roman" w:cs="Times New Roman"/>
          <w:color w:val="414141"/>
          <w:spacing w:val="79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2D2D2D"/>
          <w:spacing w:val="-1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undertake</w:t>
      </w:r>
      <w:r w:rsidRPr="00BA5E1C">
        <w:rPr>
          <w:rFonts w:ascii="Times New Roman" w:hAnsi="Times New Roman" w:cs="Times New Roman"/>
          <w:color w:val="2D2D2D"/>
          <w:spacing w:val="15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unassigned</w:t>
      </w:r>
      <w:r w:rsidRPr="00BA5E1C">
        <w:rPr>
          <w:rFonts w:ascii="Times New Roman" w:hAnsi="Times New Roman" w:cs="Times New Roman"/>
          <w:color w:val="2D2D2D"/>
          <w:spacing w:val="2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work</w:t>
      </w:r>
      <w:r w:rsidRPr="00BA5E1C">
        <w:rPr>
          <w:rFonts w:ascii="Times New Roman" w:hAnsi="Times New Roman" w:cs="Times New Roman"/>
          <w:color w:val="2D2D2D"/>
          <w:spacing w:val="1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are</w:t>
      </w:r>
      <w:r w:rsidRPr="00BA5E1C">
        <w:rPr>
          <w:rFonts w:ascii="Times New Roman" w:hAnsi="Times New Roman" w:cs="Times New Roman"/>
          <w:color w:val="2D2D2D"/>
          <w:spacing w:val="27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offered</w:t>
      </w:r>
      <w:r w:rsidRPr="00BA5E1C">
        <w:rPr>
          <w:rFonts w:ascii="Times New Roman" w:hAnsi="Times New Roman" w:cs="Times New Roman"/>
          <w:color w:val="2D2D2D"/>
          <w:spacing w:val="2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2D2D2D"/>
          <w:spacing w:val="1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pupils and</w:t>
      </w:r>
      <w:r w:rsidRPr="00BA5E1C">
        <w:rPr>
          <w:rFonts w:ascii="Times New Roman" w:hAnsi="Times New Roman" w:cs="Times New Roman"/>
          <w:color w:val="2D2D2D"/>
          <w:spacing w:val="25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tenants</w:t>
      </w:r>
      <w:r w:rsidRPr="00BA5E1C">
        <w:rPr>
          <w:rFonts w:ascii="Times New Roman" w:hAnsi="Times New Roman" w:cs="Times New Roman"/>
          <w:color w:val="2D2D2D"/>
          <w:spacing w:val="20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2D2D2D"/>
          <w:spacing w:val="-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414141"/>
          <w:spacing w:val="17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way</w:t>
      </w:r>
      <w:r w:rsidRPr="00BA5E1C">
        <w:rPr>
          <w:rFonts w:ascii="Times New Roman" w:hAnsi="Times New Roman" w:cs="Times New Roman"/>
          <w:color w:val="414141"/>
          <w:spacing w:val="2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that</w:t>
      </w:r>
      <w:r w:rsidRPr="00BA5E1C">
        <w:rPr>
          <w:rFonts w:ascii="Times New Roman" w:hAnsi="Times New Roman" w:cs="Times New Roman"/>
          <w:color w:val="2D2D2D"/>
          <w:spacing w:val="2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is</w:t>
      </w:r>
      <w:r w:rsidRPr="00BA5E1C">
        <w:rPr>
          <w:rFonts w:ascii="Times New Roman" w:hAnsi="Times New Roman" w:cs="Times New Roman"/>
          <w:color w:val="2D2D2D"/>
          <w:spacing w:val="-12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fair</w:t>
      </w:r>
      <w:r w:rsidRPr="00BA5E1C">
        <w:rPr>
          <w:rFonts w:ascii="Times New Roman" w:hAnsi="Times New Roman" w:cs="Times New Roman"/>
          <w:color w:val="2D2D2D"/>
          <w:spacing w:val="-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2D2D2D"/>
          <w:spacing w:val="40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free</w:t>
      </w:r>
      <w:r w:rsidRPr="00BA5E1C">
        <w:rPr>
          <w:rFonts w:ascii="Times New Roman" w:hAnsi="Times New Roman" w:cs="Times New Roman"/>
          <w:color w:val="2D2D2D"/>
          <w:spacing w:val="-15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from</w:t>
      </w:r>
      <w:r w:rsidRPr="00BA5E1C">
        <w:rPr>
          <w:rFonts w:ascii="Times New Roman" w:hAnsi="Times New Roman" w:cs="Times New Roman"/>
          <w:color w:val="2D2D2D"/>
          <w:spacing w:val="-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discrimination</w:t>
      </w:r>
      <w:r w:rsidRPr="00BA5E1C">
        <w:rPr>
          <w:rFonts w:ascii="Times New Roman" w:hAnsi="Times New Roman" w:cs="Times New Roman"/>
          <w:color w:val="2D2D2D"/>
          <w:spacing w:val="-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on</w:t>
      </w:r>
      <w:r w:rsidRPr="00BA5E1C">
        <w:rPr>
          <w:rFonts w:ascii="Times New Roman" w:hAnsi="Times New Roman" w:cs="Times New Roman"/>
          <w:color w:val="2D2D2D"/>
          <w:spacing w:val="-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10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181818"/>
          <w:spacing w:val="-12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following</w:t>
      </w:r>
      <w:r w:rsidRPr="00BA5E1C">
        <w:rPr>
          <w:rFonts w:ascii="Times New Roman" w:hAnsi="Times New Roman" w:cs="Times New Roman"/>
          <w:color w:val="2D2D2D"/>
          <w:spacing w:val="-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grounds:</w:t>
      </w:r>
    </w:p>
    <w:p w14:paraId="0A8912D3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21"/>
        <w:rPr>
          <w:rFonts w:ascii="Times New Roman" w:hAnsi="Times New Roman" w:cs="Times New Roman"/>
          <w:kern w:val="0"/>
          <w:sz w:val="23"/>
          <w:szCs w:val="23"/>
        </w:rPr>
      </w:pPr>
    </w:p>
    <w:p w14:paraId="47A3E306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94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808080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race (including colour, nationality and ethnic or national origins)</w:t>
      </w:r>
    </w:p>
    <w:p w14:paraId="75492F43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before="17" w:line="262" w:lineRule="exact"/>
        <w:rPr>
          <w:rFonts w:ascii="Times New Roman" w:hAnsi="Times New Roman" w:cs="Times New Roman"/>
          <w:color w:val="414141"/>
          <w:spacing w:val="-4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spacing w:val="-4"/>
          <w:kern w:val="0"/>
          <w:sz w:val="23"/>
          <w:szCs w:val="23"/>
        </w:rPr>
        <w:t>sex</w:t>
      </w:r>
    </w:p>
    <w:p w14:paraId="13A709EA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97"/>
        </w:tabs>
        <w:kinsoku w:val="0"/>
        <w:overflowPunct w:val="0"/>
        <w:autoSpaceDE w:val="0"/>
        <w:autoSpaceDN w:val="0"/>
        <w:adjustRightInd w:val="0"/>
        <w:spacing w:line="262" w:lineRule="exact"/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pregnancy and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maternity</w:t>
      </w:r>
    </w:p>
    <w:p w14:paraId="0A341121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before="17"/>
        <w:rPr>
          <w:rFonts w:ascii="Times New Roman" w:hAnsi="Times New Roman" w:cs="Times New Roman"/>
          <w:color w:val="414141"/>
          <w:spacing w:val="-2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spacing w:val="-2"/>
          <w:w w:val="105"/>
          <w:kern w:val="0"/>
          <w:sz w:val="23"/>
          <w:szCs w:val="23"/>
        </w:rPr>
        <w:t>disability</w:t>
      </w:r>
    </w:p>
    <w:p w14:paraId="0A81DE88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70"/>
        </w:tabs>
        <w:kinsoku w:val="0"/>
        <w:overflowPunct w:val="0"/>
        <w:autoSpaceDE w:val="0"/>
        <w:autoSpaceDN w:val="0"/>
        <w:adjustRightInd w:val="0"/>
        <w:spacing w:before="10"/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sexual orientation</w:t>
      </w:r>
    </w:p>
    <w:p w14:paraId="3342BC15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80"/>
        </w:tabs>
        <w:kinsoku w:val="0"/>
        <w:overflowPunct w:val="0"/>
        <w:autoSpaceDE w:val="0"/>
        <w:autoSpaceDN w:val="0"/>
        <w:adjustRightInd w:val="0"/>
        <w:spacing w:before="10"/>
        <w:rPr>
          <w:rFonts w:ascii="Times New Roman" w:hAnsi="Times New Roman" w:cs="Times New Roman"/>
          <w:color w:val="67645D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 xml:space="preserve">marriage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and civil partnership</w:t>
      </w:r>
    </w:p>
    <w:p w14:paraId="22363FB5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80"/>
        </w:tabs>
        <w:kinsoku w:val="0"/>
        <w:overflowPunct w:val="0"/>
        <w:autoSpaceDE w:val="0"/>
        <w:autoSpaceDN w:val="0"/>
        <w:adjustRightInd w:val="0"/>
        <w:spacing w:before="10"/>
        <w:rPr>
          <w:rFonts w:ascii="Times New Roman" w:hAnsi="Times New Roman" w:cs="Times New Roman"/>
          <w:color w:val="525654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kern w:val="0"/>
          <w:sz w:val="23"/>
          <w:szCs w:val="23"/>
        </w:rPr>
        <w:t>religion or belief</w:t>
      </w:r>
    </w:p>
    <w:p w14:paraId="1636C093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38" w:line="259" w:lineRule="exact"/>
        <w:rPr>
          <w:rFonts w:ascii="Times New Roman" w:hAnsi="Times New Roman" w:cs="Times New Roman"/>
          <w:color w:val="2D2D2D"/>
          <w:spacing w:val="-4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spacing w:val="-4"/>
          <w:w w:val="105"/>
          <w:kern w:val="0"/>
          <w:sz w:val="23"/>
          <w:szCs w:val="23"/>
        </w:rPr>
        <w:t>age</w:t>
      </w:r>
    </w:p>
    <w:p w14:paraId="4D867542" w14:textId="77777777" w:rsidR="00BA5E1C" w:rsidRPr="00BA5E1C" w:rsidRDefault="00BA5E1C" w:rsidP="00BA5E1C">
      <w:pPr>
        <w:pStyle w:val="ListParagraph"/>
        <w:numPr>
          <w:ilvl w:val="0"/>
          <w:numId w:val="3"/>
        </w:numPr>
        <w:tabs>
          <w:tab w:val="left" w:pos="361"/>
        </w:tabs>
        <w:kinsoku w:val="0"/>
        <w:overflowPunct w:val="0"/>
        <w:autoSpaceDE w:val="0"/>
        <w:autoSpaceDN w:val="0"/>
        <w:adjustRightInd w:val="0"/>
        <w:spacing w:line="259" w:lineRule="exact"/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gender reassignment</w:t>
      </w:r>
    </w:p>
    <w:p w14:paraId="3A4D451C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27"/>
        <w:rPr>
          <w:rFonts w:ascii="Times New Roman" w:hAnsi="Times New Roman" w:cs="Times New Roman"/>
          <w:kern w:val="0"/>
          <w:sz w:val="23"/>
          <w:szCs w:val="23"/>
        </w:rPr>
      </w:pPr>
    </w:p>
    <w:p w14:paraId="41611EBC" w14:textId="4522514E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2" w:lineRule="auto"/>
        <w:ind w:left="223" w:right="368" w:firstLine="12"/>
        <w:jc w:val="both"/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</w:pPr>
      <w:r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W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ork</w:t>
      </w:r>
      <w:r w:rsidRPr="00BA5E1C">
        <w:rPr>
          <w:rFonts w:ascii="Times New Roman" w:hAnsi="Times New Roman" w:cs="Times New Roman"/>
          <w:color w:val="2D2D2D"/>
          <w:spacing w:val="-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is</w:t>
      </w:r>
      <w:r w:rsidRPr="00BA5E1C">
        <w:rPr>
          <w:rFonts w:ascii="Times New Roman" w:hAnsi="Times New Roman" w:cs="Times New Roman"/>
          <w:color w:val="2D2D2D"/>
          <w:spacing w:val="-12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unassigned</w:t>
      </w:r>
      <w:r w:rsidRPr="00BA5E1C">
        <w:rPr>
          <w:rFonts w:ascii="Times New Roman" w:hAnsi="Times New Roman" w:cs="Times New Roman"/>
          <w:color w:val="2D2D2D"/>
          <w:spacing w:val="-5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work</w:t>
      </w:r>
      <w:r w:rsidRPr="00BA5E1C">
        <w:rPr>
          <w:rFonts w:ascii="Times New Roman" w:hAnsi="Times New Roman" w:cs="Times New Roman"/>
          <w:color w:val="2D2D2D"/>
          <w:spacing w:val="-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10"/>
          <w:kern w:val="0"/>
          <w:sz w:val="23"/>
          <w:szCs w:val="23"/>
        </w:rPr>
        <w:t>if</w:t>
      </w:r>
      <w:r w:rsidRPr="00BA5E1C">
        <w:rPr>
          <w:rFonts w:ascii="Times New Roman" w:hAnsi="Times New Roman" w:cs="Times New Roman"/>
          <w:color w:val="181818"/>
          <w:spacing w:val="-17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at</w:t>
      </w:r>
      <w:r w:rsidRPr="00BA5E1C">
        <w:rPr>
          <w:rFonts w:ascii="Times New Roman" w:hAnsi="Times New Roman" w:cs="Times New Roman"/>
          <w:color w:val="2D2D2D"/>
          <w:spacing w:val="38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2D2D2D"/>
          <w:spacing w:val="40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point</w:t>
      </w:r>
      <w:r w:rsidRPr="00BA5E1C">
        <w:rPr>
          <w:rFonts w:ascii="Times New Roman" w:hAnsi="Times New Roman" w:cs="Times New Roman"/>
          <w:color w:val="2D2D2D"/>
          <w:spacing w:val="-5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2D2D2D"/>
          <w:spacing w:val="-15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enquiry</w:t>
      </w:r>
      <w:r w:rsidRPr="00BA5E1C">
        <w:rPr>
          <w:rFonts w:ascii="Times New Roman" w:hAnsi="Times New Roman" w:cs="Times New Roman"/>
          <w:color w:val="2D2D2D"/>
          <w:spacing w:val="-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and/or</w:t>
      </w:r>
      <w:r w:rsidRPr="00BA5E1C">
        <w:rPr>
          <w:rFonts w:ascii="Times New Roman" w:hAnsi="Times New Roman" w:cs="Times New Roman"/>
          <w:color w:val="2D2D2D"/>
          <w:spacing w:val="-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 xml:space="preserve">at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414141"/>
          <w:spacing w:val="-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10"/>
          <w:kern w:val="0"/>
          <w:sz w:val="23"/>
          <w:szCs w:val="23"/>
        </w:rPr>
        <w:t>point</w:t>
      </w:r>
      <w:r w:rsidRPr="00BA5E1C">
        <w:rPr>
          <w:rFonts w:ascii="Times New Roman" w:hAnsi="Times New Roman" w:cs="Times New Roman"/>
          <w:color w:val="181818"/>
          <w:spacing w:val="-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 xml:space="preserve">at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which</w:t>
      </w:r>
      <w:r w:rsidRPr="00BA5E1C">
        <w:rPr>
          <w:rFonts w:ascii="Times New Roman" w:hAnsi="Times New Roman" w:cs="Times New Roman"/>
          <w:color w:val="414141"/>
          <w:spacing w:val="-1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it</w:t>
      </w:r>
      <w:r w:rsidRPr="00BA5E1C">
        <w:rPr>
          <w:rFonts w:ascii="Times New Roman" w:hAnsi="Times New Roman" w:cs="Times New Roman"/>
          <w:color w:val="2D2D2D"/>
          <w:spacing w:val="22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is</w:t>
      </w:r>
      <w:r w:rsidRPr="00BA5E1C">
        <w:rPr>
          <w:rFonts w:ascii="Times New Roman" w:hAnsi="Times New Roman" w:cs="Times New Roman"/>
          <w:color w:val="2D2D2D"/>
          <w:spacing w:val="-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sent</w:t>
      </w:r>
      <w:r w:rsidRPr="00BA5E1C">
        <w:rPr>
          <w:rFonts w:ascii="Times New Roman" w:hAnsi="Times New Roman" w:cs="Times New Roman"/>
          <w:color w:val="2D2D2D"/>
          <w:spacing w:val="18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into Chambers</w:t>
      </w:r>
      <w:r w:rsidRPr="00BA5E1C">
        <w:rPr>
          <w:rFonts w:ascii="Times New Roman" w:hAnsi="Times New Roman" w:cs="Times New Roman"/>
          <w:color w:val="2D2D2D"/>
          <w:spacing w:val="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2D2D2D"/>
          <w:spacing w:val="38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person</w:t>
      </w:r>
      <w:r w:rsidRPr="00BA5E1C">
        <w:rPr>
          <w:rFonts w:ascii="Times New Roman" w:hAnsi="Times New Roman" w:cs="Times New Roman"/>
          <w:color w:val="2D2D2D"/>
          <w:spacing w:val="2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instructing</w:t>
      </w:r>
      <w:r w:rsidRPr="00BA5E1C">
        <w:rPr>
          <w:rFonts w:ascii="Times New Roman" w:hAnsi="Times New Roman" w:cs="Times New Roman"/>
          <w:color w:val="2D2D2D"/>
          <w:spacing w:val="14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 xml:space="preserve">does </w:t>
      </w:r>
      <w:r w:rsidRPr="00BA5E1C">
        <w:rPr>
          <w:rFonts w:ascii="Times New Roman" w:hAnsi="Times New Roman" w:cs="Times New Roman"/>
          <w:color w:val="181818"/>
          <w:w w:val="110"/>
          <w:kern w:val="0"/>
          <w:sz w:val="23"/>
          <w:szCs w:val="23"/>
        </w:rPr>
        <w:t>not</w:t>
      </w:r>
      <w:r w:rsidRPr="00BA5E1C">
        <w:rPr>
          <w:rFonts w:ascii="Times New Roman" w:hAnsi="Times New Roman" w:cs="Times New Roman"/>
          <w:color w:val="181818"/>
          <w:spacing w:val="1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state that</w:t>
      </w:r>
      <w:r w:rsidRPr="00BA5E1C">
        <w:rPr>
          <w:rFonts w:ascii="Times New Roman" w:hAnsi="Times New Roman" w:cs="Times New Roman"/>
          <w:color w:val="2D2D2D"/>
          <w:spacing w:val="1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10"/>
          <w:kern w:val="0"/>
          <w:sz w:val="23"/>
          <w:szCs w:val="23"/>
        </w:rPr>
        <w:t>it is</w:t>
      </w:r>
      <w:r w:rsidRPr="00BA5E1C">
        <w:rPr>
          <w:rFonts w:ascii="Times New Roman" w:hAnsi="Times New Roman" w:cs="Times New Roman"/>
          <w:color w:val="181818"/>
          <w:spacing w:val="17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2D2D2D"/>
          <w:spacing w:val="23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be</w:t>
      </w:r>
      <w:r w:rsidRPr="00BA5E1C">
        <w:rPr>
          <w:rFonts w:ascii="Times New Roman" w:hAnsi="Times New Roman" w:cs="Times New Roman"/>
          <w:color w:val="2D2D2D"/>
          <w:spacing w:val="-11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assigned to</w:t>
      </w:r>
      <w:r w:rsidRPr="00BA5E1C">
        <w:rPr>
          <w:rFonts w:ascii="Times New Roman" w:hAnsi="Times New Roman" w:cs="Times New Roman"/>
          <w:color w:val="2D2D2D"/>
          <w:spacing w:val="-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a named</w:t>
      </w:r>
      <w:r w:rsidRPr="00BA5E1C">
        <w:rPr>
          <w:rFonts w:ascii="Times New Roman" w:hAnsi="Times New Roman" w:cs="Times New Roman"/>
          <w:color w:val="2D2D2D"/>
          <w:spacing w:val="-4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member of</w:t>
      </w:r>
      <w:r w:rsidRPr="00BA5E1C">
        <w:rPr>
          <w:rFonts w:ascii="Times New Roman" w:hAnsi="Times New Roman" w:cs="Times New Roman"/>
          <w:color w:val="2D2D2D"/>
          <w:spacing w:val="-1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Chambers.</w:t>
      </w:r>
    </w:p>
    <w:p w14:paraId="45E4EACA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14:paraId="7A100EB6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50"/>
        <w:ind w:left="235"/>
        <w:rPr>
          <w:rFonts w:ascii="Times New Roman" w:hAnsi="Times New Roman" w:cs="Times New Roman"/>
          <w:color w:val="2D2D2D"/>
          <w:w w:val="105"/>
          <w:kern w:val="0"/>
          <w:sz w:val="23"/>
          <w:szCs w:val="23"/>
          <w:u w:val="single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  <w:u w:val="single"/>
        </w:rPr>
        <w:t xml:space="preserve">Monitoring of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  <w:u w:val="single"/>
        </w:rPr>
        <w:t xml:space="preserve">allocation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  <w:u w:val="single"/>
        </w:rPr>
        <w:t>of unassigned work</w:t>
      </w:r>
    </w:p>
    <w:p w14:paraId="55115952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27"/>
        <w:rPr>
          <w:rFonts w:ascii="Times New Roman" w:hAnsi="Times New Roman" w:cs="Times New Roman"/>
          <w:kern w:val="0"/>
          <w:sz w:val="23"/>
          <w:szCs w:val="23"/>
        </w:rPr>
      </w:pPr>
    </w:p>
    <w:p w14:paraId="159C8CB6" w14:textId="3C231E05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2" w:lineRule="auto"/>
        <w:ind w:left="212" w:right="371" w:hanging="5"/>
        <w:jc w:val="both"/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At</w:t>
      </w:r>
      <w:r w:rsidRPr="00BA5E1C">
        <w:rPr>
          <w:rFonts w:ascii="Times New Roman" w:hAnsi="Times New Roman" w:cs="Times New Roman"/>
          <w:color w:val="2D2D2D"/>
          <w:spacing w:val="1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intervals</w:t>
      </w:r>
      <w:r w:rsidRPr="00BA5E1C">
        <w:rPr>
          <w:rFonts w:ascii="Times New Roman" w:hAnsi="Times New Roman" w:cs="Times New Roman"/>
          <w:color w:val="2D2D2D"/>
          <w:spacing w:val="2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2D2D2D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not</w:t>
      </w:r>
      <w:r w:rsidRPr="00BA5E1C">
        <w:rPr>
          <w:rFonts w:ascii="Times New Roman" w:hAnsi="Times New Roman" w:cs="Times New Roman"/>
          <w:color w:val="181818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less</w:t>
      </w:r>
      <w:r w:rsidRPr="00BA5E1C">
        <w:rPr>
          <w:rFonts w:ascii="Times New Roman" w:hAnsi="Times New Roman" w:cs="Times New Roman"/>
          <w:color w:val="181818"/>
          <w:spacing w:val="2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than</w:t>
      </w:r>
      <w:r w:rsidRPr="00BA5E1C">
        <w:rPr>
          <w:rFonts w:ascii="Times New Roman" w:hAnsi="Times New Roman" w:cs="Times New Roman"/>
          <w:color w:val="414141"/>
          <w:spacing w:val="13"/>
          <w:w w:val="105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D2D2D"/>
          <w:w w:val="105"/>
          <w:kern w:val="0"/>
          <w:sz w:val="16"/>
          <w:szCs w:val="16"/>
        </w:rPr>
        <w:t>3</w:t>
      </w:r>
      <w:r w:rsidRPr="00BA5E1C">
        <w:rPr>
          <w:rFonts w:ascii="Times New Roman" w:hAnsi="Times New Roman" w:cs="Times New Roman"/>
          <w:color w:val="2D2D2D"/>
          <w:spacing w:val="54"/>
          <w:w w:val="105"/>
          <w:kern w:val="0"/>
          <w:sz w:val="16"/>
          <w:szCs w:val="16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year</w:t>
      </w:r>
      <w:r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s</w:t>
      </w:r>
      <w:r w:rsidRPr="00BA5E1C">
        <w:rPr>
          <w:rFonts w:ascii="Times New Roman" w:hAnsi="Times New Roman" w:cs="Times New Roman"/>
          <w:color w:val="2D2D2D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Chambers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Equality</w:t>
      </w:r>
      <w:r w:rsidRPr="00BA5E1C">
        <w:rPr>
          <w:rFonts w:ascii="Times New Roman" w:hAnsi="Times New Roman" w:cs="Times New Roman"/>
          <w:color w:val="414141"/>
          <w:spacing w:val="3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Officer,</w:t>
      </w:r>
      <w:r w:rsidRPr="00BA5E1C">
        <w:rPr>
          <w:rFonts w:ascii="Times New Roman" w:hAnsi="Times New Roman" w:cs="Times New Roman"/>
          <w:color w:val="2D2D2D"/>
          <w:spacing w:val="3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2D2D2D"/>
          <w:spacing w:val="2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his</w:t>
      </w:r>
      <w:r w:rsidRPr="00BA5E1C">
        <w:rPr>
          <w:rFonts w:ascii="Times New Roman" w:hAnsi="Times New Roman" w:cs="Times New Roman"/>
          <w:color w:val="2D2D2D"/>
          <w:spacing w:val="3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525654"/>
          <w:w w:val="105"/>
          <w:kern w:val="0"/>
          <w:sz w:val="23"/>
          <w:szCs w:val="23"/>
        </w:rPr>
        <w:t>/</w:t>
      </w:r>
      <w:r w:rsidRPr="00BA5E1C">
        <w:rPr>
          <w:rFonts w:ascii="Times New Roman" w:hAnsi="Times New Roman" w:cs="Times New Roman"/>
          <w:color w:val="525654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her nominee,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will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undertake</w:t>
      </w:r>
      <w:r w:rsidRPr="00BA5E1C">
        <w:rPr>
          <w:rFonts w:ascii="Times New Roman" w:hAnsi="Times New Roman" w:cs="Times New Roman"/>
          <w:color w:val="181818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2D2D2D"/>
          <w:spacing w:val="3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monitoring</w:t>
      </w:r>
      <w:r w:rsidRPr="00BA5E1C">
        <w:rPr>
          <w:rFonts w:ascii="Times New Roman" w:hAnsi="Times New Roman" w:cs="Times New Roman"/>
          <w:color w:val="2D2D2D"/>
          <w:spacing w:val="2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exercise</w:t>
      </w:r>
      <w:r w:rsidRPr="00BA5E1C">
        <w:rPr>
          <w:rFonts w:ascii="Times New Roman" w:hAnsi="Times New Roman" w:cs="Times New Roman"/>
          <w:color w:val="414141"/>
          <w:spacing w:val="3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involving</w:t>
      </w:r>
      <w:r w:rsidRPr="00BA5E1C">
        <w:rPr>
          <w:rFonts w:ascii="Times New Roman" w:hAnsi="Times New Roman" w:cs="Times New Roman"/>
          <w:color w:val="2D2D2D"/>
          <w:spacing w:val="2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an</w:t>
      </w:r>
      <w:r w:rsidRPr="00BA5E1C">
        <w:rPr>
          <w:rFonts w:ascii="Times New Roman" w:hAnsi="Times New Roman" w:cs="Times New Roman"/>
          <w:color w:val="414141"/>
          <w:spacing w:val="3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analysis</w:t>
      </w:r>
      <w:r w:rsidRPr="00BA5E1C">
        <w:rPr>
          <w:rFonts w:ascii="Times New Roman" w:hAnsi="Times New Roman" w:cs="Times New Roman"/>
          <w:color w:val="2D2D2D"/>
          <w:spacing w:val="3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2D2D2D"/>
          <w:spacing w:val="1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data</w:t>
      </w:r>
      <w:r w:rsidRPr="00BA5E1C">
        <w:rPr>
          <w:rFonts w:ascii="Times New Roman" w:hAnsi="Times New Roman" w:cs="Times New Roman"/>
          <w:color w:val="2D2D2D"/>
          <w:spacing w:val="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sample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 xml:space="preserve">relating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to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181818"/>
          <w:spacing w:val="1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allocation</w:t>
      </w:r>
      <w:r w:rsidRPr="00BA5E1C">
        <w:rPr>
          <w:rFonts w:ascii="Times New Roman" w:hAnsi="Times New Roman" w:cs="Times New Roman"/>
          <w:color w:val="2D2D2D"/>
          <w:spacing w:val="2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 unassigned</w:t>
      </w:r>
      <w:r w:rsidRPr="00BA5E1C">
        <w:rPr>
          <w:rFonts w:ascii="Times New Roman" w:hAnsi="Times New Roman" w:cs="Times New Roman"/>
          <w:color w:val="2D2D2D"/>
          <w:spacing w:val="2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work.</w:t>
      </w:r>
    </w:p>
    <w:p w14:paraId="31CEE781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305" w:lineRule="exact"/>
        <w:ind w:right="214"/>
        <w:jc w:val="right"/>
        <w:rPr>
          <w:rFonts w:ascii="Arial" w:hAnsi="Arial" w:cs="Arial"/>
          <w:color w:val="CCCCCC"/>
          <w:spacing w:val="-10"/>
          <w:w w:val="185"/>
          <w:kern w:val="0"/>
          <w:sz w:val="33"/>
          <w:szCs w:val="33"/>
        </w:rPr>
      </w:pPr>
      <w:r w:rsidRPr="00BA5E1C">
        <w:rPr>
          <w:rFonts w:ascii="Arial" w:hAnsi="Arial" w:cs="Arial"/>
          <w:color w:val="CCCCCC"/>
          <w:spacing w:val="-10"/>
          <w:w w:val="185"/>
          <w:kern w:val="0"/>
          <w:sz w:val="33"/>
          <w:szCs w:val="33"/>
        </w:rPr>
        <w:t>-</w:t>
      </w:r>
    </w:p>
    <w:p w14:paraId="6D105515" w14:textId="4C950026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38" w:lineRule="exact"/>
        <w:ind w:left="199"/>
        <w:jc w:val="both"/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</w:pPr>
      <w:r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Each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monitor</w:t>
      </w:r>
      <w:r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 xml:space="preserve">g </w:t>
      </w:r>
      <w:r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exercise should</w:t>
      </w:r>
      <w:r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 xml:space="preserve">review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data pertaining to the allocation</w:t>
      </w:r>
      <w:r w:rsidRPr="00BA5E1C">
        <w:rPr>
          <w:rFonts w:ascii="Times New Roman" w:hAnsi="Times New Roman" w:cs="Times New Roman"/>
          <w:color w:val="2D2D2D"/>
          <w:spacing w:val="3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 work to each of the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following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groups:</w:t>
      </w:r>
    </w:p>
    <w:p w14:paraId="269D0808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41"/>
        <w:rPr>
          <w:rFonts w:ascii="Times New Roman" w:hAnsi="Times New Roman" w:cs="Times New Roman"/>
          <w:kern w:val="0"/>
          <w:sz w:val="23"/>
          <w:szCs w:val="23"/>
        </w:rPr>
      </w:pPr>
    </w:p>
    <w:p w14:paraId="7149E90E" w14:textId="77777777" w:rsidR="00BA5E1C" w:rsidRPr="00BA5E1C" w:rsidRDefault="00BA5E1C" w:rsidP="00BA5E1C">
      <w:pPr>
        <w:pStyle w:val="ListParagraph"/>
        <w:numPr>
          <w:ilvl w:val="0"/>
          <w:numId w:val="4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color w:val="414141"/>
          <w:spacing w:val="-2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spacing w:val="-2"/>
          <w:kern w:val="0"/>
          <w:sz w:val="23"/>
          <w:szCs w:val="23"/>
        </w:rPr>
        <w:t>Pupils</w:t>
      </w:r>
    </w:p>
    <w:p w14:paraId="3B7EA93C" w14:textId="77777777" w:rsidR="00BA5E1C" w:rsidRPr="00BA5E1C" w:rsidRDefault="00BA5E1C" w:rsidP="00BA5E1C">
      <w:pPr>
        <w:pStyle w:val="ListParagraph"/>
        <w:numPr>
          <w:ilvl w:val="0"/>
          <w:numId w:val="4"/>
        </w:numPr>
        <w:tabs>
          <w:tab w:val="left" w:pos="873"/>
        </w:tabs>
        <w:kinsoku w:val="0"/>
        <w:overflowPunct w:val="0"/>
        <w:autoSpaceDE w:val="0"/>
        <w:autoSpaceDN w:val="0"/>
        <w:adjustRightInd w:val="0"/>
        <w:spacing w:before="17"/>
        <w:rPr>
          <w:rFonts w:ascii="Times New Roman" w:hAnsi="Times New Roman" w:cs="Times New Roman"/>
          <w:color w:val="525654"/>
          <w:w w:val="110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181818"/>
          <w:w w:val="110"/>
          <w:kern w:val="0"/>
          <w:sz w:val="23"/>
          <w:szCs w:val="23"/>
        </w:rPr>
        <w:t xml:space="preserve">Tenants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2D2D2D"/>
          <w:spacing w:val="-4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their</w:t>
      </w:r>
      <w:r w:rsidRPr="00BA5E1C">
        <w:rPr>
          <w:rFonts w:ascii="Times New Roman" w:hAnsi="Times New Roman" w:cs="Times New Roman"/>
          <w:color w:val="2D2D2D"/>
          <w:spacing w:val="-6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first three</w:t>
      </w:r>
      <w:r w:rsidRPr="00BA5E1C">
        <w:rPr>
          <w:rFonts w:ascii="Times New Roman" w:hAnsi="Times New Roman" w:cs="Times New Roman"/>
          <w:color w:val="2D2D2D"/>
          <w:spacing w:val="-5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10"/>
          <w:kern w:val="0"/>
          <w:sz w:val="23"/>
          <w:szCs w:val="23"/>
        </w:rPr>
        <w:t>years of</w:t>
      </w:r>
      <w:r w:rsidRPr="00BA5E1C">
        <w:rPr>
          <w:rFonts w:ascii="Times New Roman" w:hAnsi="Times New Roman" w:cs="Times New Roman"/>
          <w:color w:val="2D2D2D"/>
          <w:spacing w:val="-4"/>
          <w:w w:val="1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10"/>
          <w:kern w:val="0"/>
          <w:sz w:val="23"/>
          <w:szCs w:val="23"/>
        </w:rPr>
        <w:t>practice</w:t>
      </w:r>
    </w:p>
    <w:p w14:paraId="052F32E6" w14:textId="77777777" w:rsidR="00BA5E1C" w:rsidRPr="00BA5E1C" w:rsidRDefault="00BA5E1C" w:rsidP="00BA5E1C">
      <w:pPr>
        <w:pStyle w:val="ListParagraph"/>
        <w:numPr>
          <w:ilvl w:val="0"/>
          <w:numId w:val="4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spacing w:before="24" w:line="249" w:lineRule="auto"/>
        <w:ind w:right="378"/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Tenants</w:t>
      </w:r>
      <w:r w:rsidRPr="00BA5E1C">
        <w:rPr>
          <w:rFonts w:ascii="Times New Roman" w:hAnsi="Times New Roman" w:cs="Times New Roman"/>
          <w:color w:val="414141"/>
          <w:spacing w:val="2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 xml:space="preserve">in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their first</w:t>
      </w:r>
      <w:r w:rsidRPr="00BA5E1C">
        <w:rPr>
          <w:rFonts w:ascii="Times New Roman" w:hAnsi="Times New Roman" w:cs="Times New Roman"/>
          <w:color w:val="2D2D2D"/>
          <w:spacing w:val="2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year</w:t>
      </w:r>
      <w:r w:rsidRPr="00BA5E1C">
        <w:rPr>
          <w:rFonts w:ascii="Times New Roman" w:hAnsi="Times New Roman" w:cs="Times New Roman"/>
          <w:color w:val="414141"/>
          <w:spacing w:val="2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2D2D2D"/>
          <w:spacing w:val="2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practice</w:t>
      </w:r>
      <w:r w:rsidRPr="00BA5E1C">
        <w:rPr>
          <w:rFonts w:ascii="Times New Roman" w:hAnsi="Times New Roman" w:cs="Times New Roman"/>
          <w:color w:val="2D2D2D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following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414141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return</w:t>
      </w:r>
      <w:r w:rsidRPr="00BA5E1C">
        <w:rPr>
          <w:rFonts w:ascii="Times New Roman" w:hAnsi="Times New Roman" w:cs="Times New Roman"/>
          <w:color w:val="2D2D2D"/>
          <w:spacing w:val="3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from</w:t>
      </w:r>
      <w:r w:rsidRPr="00BA5E1C">
        <w:rPr>
          <w:rFonts w:ascii="Times New Roman" w:hAnsi="Times New Roman" w:cs="Times New Roman"/>
          <w:color w:val="2D2D2D"/>
          <w:spacing w:val="2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414141"/>
          <w:spacing w:val="3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period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 xml:space="preserve">of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parental</w:t>
      </w:r>
      <w:r w:rsidRPr="00BA5E1C">
        <w:rPr>
          <w:rFonts w:ascii="Times New Roman" w:hAnsi="Times New Roman" w:cs="Times New Roman"/>
          <w:color w:val="2D2D2D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2D2D2D"/>
          <w:spacing w:val="-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other</w:t>
      </w:r>
      <w:r w:rsidRPr="00BA5E1C">
        <w:rPr>
          <w:rFonts w:ascii="Times New Roman" w:hAnsi="Times New Roman" w:cs="Times New Roman"/>
          <w:color w:val="414141"/>
          <w:spacing w:val="-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leave</w:t>
      </w:r>
      <w:r w:rsidRPr="00BA5E1C">
        <w:rPr>
          <w:rFonts w:ascii="Times New Roman" w:hAnsi="Times New Roman" w:cs="Times New Roman"/>
          <w:color w:val="2D2D2D"/>
          <w:spacing w:val="1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2D2D2D"/>
          <w:spacing w:val="-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6</w:t>
      </w:r>
      <w:r w:rsidRPr="00BA5E1C">
        <w:rPr>
          <w:rFonts w:ascii="Times New Roman" w:hAnsi="Times New Roman" w:cs="Times New Roman"/>
          <w:color w:val="2D2D2D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months or</w:t>
      </w:r>
      <w:r w:rsidRPr="00BA5E1C">
        <w:rPr>
          <w:rFonts w:ascii="Times New Roman" w:hAnsi="Times New Roman" w:cs="Times New Roman"/>
          <w:color w:val="2D2D2D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more</w:t>
      </w:r>
    </w:p>
    <w:p w14:paraId="7EC05BB2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8"/>
        <w:rPr>
          <w:rFonts w:ascii="Times New Roman" w:hAnsi="Times New Roman" w:cs="Times New Roman"/>
          <w:kern w:val="0"/>
          <w:sz w:val="23"/>
          <w:szCs w:val="23"/>
        </w:rPr>
      </w:pPr>
    </w:p>
    <w:p w14:paraId="348ABA12" w14:textId="798428FE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1"/>
        <w:ind w:left="184"/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Where practicable</w:t>
      </w:r>
      <w:r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,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 data should be analysed:</w:t>
      </w:r>
    </w:p>
    <w:p w14:paraId="49110880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33"/>
        <w:rPr>
          <w:rFonts w:ascii="Times New Roman" w:hAnsi="Times New Roman" w:cs="Times New Roman"/>
          <w:kern w:val="0"/>
          <w:sz w:val="23"/>
          <w:szCs w:val="23"/>
        </w:rPr>
      </w:pPr>
    </w:p>
    <w:p w14:paraId="2D7FE6AD" w14:textId="77777777" w:rsidR="00BA5E1C" w:rsidRPr="00BA5E1C" w:rsidRDefault="00BA5E1C" w:rsidP="00BA5E1C">
      <w:pPr>
        <w:pStyle w:val="ListParagraph"/>
        <w:numPr>
          <w:ilvl w:val="0"/>
          <w:numId w:val="5"/>
        </w:numPr>
        <w:tabs>
          <w:tab w:val="left" w:pos="925"/>
        </w:tabs>
        <w:kinsoku w:val="0"/>
        <w:overflowPunct w:val="0"/>
        <w:autoSpaceDE w:val="0"/>
        <w:autoSpaceDN w:val="0"/>
        <w:adjustRightInd w:val="0"/>
        <w:spacing w:before="1" w:line="254" w:lineRule="auto"/>
        <w:ind w:right="386"/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by</w:t>
      </w:r>
      <w:r w:rsidRPr="00BA5E1C">
        <w:rPr>
          <w:rFonts w:ascii="Times New Roman" w:hAnsi="Times New Roman" w:cs="Times New Roman"/>
          <w:color w:val="2D2D2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reference</w:t>
      </w:r>
      <w:r w:rsidRPr="00BA5E1C">
        <w:rPr>
          <w:rFonts w:ascii="Times New Roman" w:hAnsi="Times New Roman" w:cs="Times New Roman"/>
          <w:color w:val="414141"/>
          <w:spacing w:val="8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2D2D2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characteristics</w:t>
      </w:r>
      <w:r w:rsidRPr="00BA5E1C">
        <w:rPr>
          <w:rFonts w:ascii="Times New Roman" w:hAnsi="Times New Roman" w:cs="Times New Roman"/>
          <w:color w:val="2D2D2D"/>
          <w:spacing w:val="7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2D2D2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rac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e</w:t>
      </w:r>
      <w:r w:rsidRPr="00BA5E1C">
        <w:rPr>
          <w:rFonts w:ascii="Times New Roman" w:hAnsi="Times New Roman" w:cs="Times New Roman"/>
          <w:color w:val="67645D"/>
          <w:w w:val="105"/>
          <w:kern w:val="0"/>
          <w:sz w:val="23"/>
          <w:szCs w:val="23"/>
        </w:rPr>
        <w:t>,</w:t>
      </w:r>
      <w:r w:rsidRPr="00BA5E1C">
        <w:rPr>
          <w:rFonts w:ascii="Times New Roman" w:hAnsi="Times New Roman" w:cs="Times New Roman"/>
          <w:color w:val="67645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disability</w:t>
      </w:r>
      <w:r w:rsidRPr="00BA5E1C">
        <w:rPr>
          <w:rFonts w:ascii="Times New Roman" w:hAnsi="Times New Roman" w:cs="Times New Roman"/>
          <w:color w:val="2D2D2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2D2D2D"/>
          <w:spacing w:val="8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gender,</w:t>
      </w:r>
      <w:r w:rsidRPr="00BA5E1C">
        <w:rPr>
          <w:rFonts w:ascii="Times New Roman" w:hAnsi="Times New Roman" w:cs="Times New Roman"/>
          <w:color w:val="2D2D2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at</w:t>
      </w:r>
      <w:r w:rsidRPr="00BA5E1C">
        <w:rPr>
          <w:rFonts w:ascii="Times New Roman" w:hAnsi="Times New Roman" w:cs="Times New Roman"/>
          <w:color w:val="2D2D2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 minimum</w:t>
      </w:r>
    </w:p>
    <w:p w14:paraId="1EC13BF6" w14:textId="77777777" w:rsidR="00BA5E1C" w:rsidRPr="00BA5E1C" w:rsidRDefault="00BA5E1C" w:rsidP="00BA5E1C">
      <w:pPr>
        <w:pStyle w:val="ListParagraph"/>
        <w:numPr>
          <w:ilvl w:val="0"/>
          <w:numId w:val="5"/>
        </w:num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before="9"/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 xml:space="preserve">in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respect of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 xml:space="preserve">earnings,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quantity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414141"/>
          <w:spacing w:val="-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work and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sources of work.</w:t>
      </w:r>
    </w:p>
    <w:p w14:paraId="76262049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19"/>
        <w:rPr>
          <w:rFonts w:ascii="Times New Roman" w:hAnsi="Times New Roman" w:cs="Times New Roman"/>
          <w:kern w:val="0"/>
          <w:sz w:val="23"/>
          <w:szCs w:val="23"/>
        </w:rPr>
      </w:pPr>
    </w:p>
    <w:p w14:paraId="67EA827C" w14:textId="2B34350F" w:rsidR="00BA5E1C" w:rsidRDefault="00BA5E1C" w:rsidP="00BA5E1C">
      <w:pPr>
        <w:kinsoku w:val="0"/>
        <w:overflowPunct w:val="0"/>
        <w:autoSpaceDE w:val="0"/>
        <w:autoSpaceDN w:val="0"/>
        <w:adjustRightInd w:val="0"/>
        <w:spacing w:before="1" w:line="249" w:lineRule="auto"/>
        <w:ind w:left="169" w:right="386" w:firstLine="20"/>
        <w:jc w:val="both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  <w:r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 xml:space="preserve">The result of the analysis will be discussed at a meeting of Chambers’ Equality, Diversity and Inclusion team.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2D2D2D"/>
          <w:spacing w:val="76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414141"/>
          <w:spacing w:val="3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event</w:t>
      </w:r>
      <w:r w:rsidRPr="00BA5E1C">
        <w:rPr>
          <w:rFonts w:ascii="Times New Roman" w:hAnsi="Times New Roman" w:cs="Times New Roman"/>
          <w:color w:val="414141"/>
          <w:spacing w:val="8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2D2D2D"/>
          <w:spacing w:val="64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any</w:t>
      </w:r>
      <w:r>
        <w:rPr>
          <w:rFonts w:ascii="Times New Roman" w:hAnsi="Times New Roman" w:cs="Times New Roman"/>
          <w:color w:val="414141"/>
          <w:spacing w:val="3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disparity</w:t>
      </w:r>
      <w:r w:rsidRPr="00BA5E1C">
        <w:rPr>
          <w:rFonts w:ascii="Times New Roman" w:hAnsi="Times New Roman" w:cs="Times New Roman"/>
          <w:color w:val="2D2D2D"/>
          <w:spacing w:val="3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being</w:t>
      </w:r>
      <w:r>
        <w:rPr>
          <w:rFonts w:ascii="Times New Roman" w:hAnsi="Times New Roman" w:cs="Times New Roman"/>
          <w:color w:val="2D2D2D"/>
          <w:spacing w:val="8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identified</w:t>
      </w:r>
      <w:r w:rsidRPr="00BA5E1C">
        <w:rPr>
          <w:rFonts w:ascii="Times New Roman" w:hAnsi="Times New Roman" w:cs="Times New Roman"/>
          <w:color w:val="2D2D2D"/>
          <w:spacing w:val="3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from</w:t>
      </w:r>
      <w:r w:rsidRPr="00BA5E1C">
        <w:rPr>
          <w:rFonts w:ascii="Times New Roman" w:hAnsi="Times New Roman" w:cs="Times New Roman"/>
          <w:color w:val="2D2D2D"/>
          <w:spacing w:val="3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available</w:t>
      </w:r>
      <w:r w:rsidRPr="00BA5E1C">
        <w:rPr>
          <w:rFonts w:ascii="Times New Roman" w:hAnsi="Times New Roman" w:cs="Times New Roman"/>
          <w:color w:val="2D2D2D"/>
          <w:spacing w:val="3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data,</w:t>
      </w:r>
      <w:r w:rsidRPr="00BA5E1C">
        <w:rPr>
          <w:rFonts w:ascii="Times New Roman" w:hAnsi="Times New Roman" w:cs="Times New Roman"/>
          <w:color w:val="2D2D2D"/>
          <w:spacing w:val="1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appropriate</w:t>
      </w:r>
      <w:r w:rsidRPr="00BA5E1C">
        <w:rPr>
          <w:rFonts w:ascii="Times New Roman" w:hAnsi="Times New Roman" w:cs="Times New Roman"/>
          <w:color w:val="2D2D2D"/>
          <w:spacing w:val="5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investigation</w:t>
      </w:r>
      <w:r>
        <w:rPr>
          <w:rFonts w:ascii="Times New Roman" w:hAnsi="Times New Roman" w:cs="Times New Roman"/>
          <w:color w:val="2D2D2D"/>
          <w:spacing w:val="51"/>
          <w:w w:val="105"/>
          <w:kern w:val="0"/>
          <w:sz w:val="23"/>
          <w:szCs w:val="23"/>
        </w:rPr>
        <w:t xml:space="preserve"> w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ill</w:t>
      </w:r>
      <w:r w:rsidRPr="00BA5E1C">
        <w:rPr>
          <w:rFonts w:ascii="Times New Roman" w:hAnsi="Times New Roman" w:cs="Times New Roman"/>
          <w:color w:val="2D2D2D"/>
          <w:spacing w:val="6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be</w:t>
      </w:r>
      <w:r w:rsidRPr="00BA5E1C">
        <w:rPr>
          <w:rFonts w:ascii="Times New Roman" w:hAnsi="Times New Roman" w:cs="Times New Roman"/>
          <w:color w:val="2D2D2D"/>
          <w:spacing w:val="5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undertaken</w:t>
      </w:r>
      <w:r w:rsidRPr="00BA5E1C">
        <w:rPr>
          <w:rFonts w:ascii="Times New Roman" w:hAnsi="Times New Roman" w:cs="Times New Roman"/>
          <w:color w:val="181818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2D2D2D"/>
          <w:spacing w:val="5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identify</w:t>
      </w:r>
      <w:r w:rsidRPr="00BA5E1C">
        <w:rPr>
          <w:rFonts w:ascii="Times New Roman" w:hAnsi="Times New Roman" w:cs="Times New Roman"/>
          <w:color w:val="2D2D2D"/>
          <w:spacing w:val="7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2D2D2D"/>
          <w:spacing w:val="64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reasons</w:t>
      </w:r>
      <w:r w:rsidRPr="00BA5E1C">
        <w:rPr>
          <w:rFonts w:ascii="Times New Roman" w:hAnsi="Times New Roman" w:cs="Times New Roman"/>
          <w:color w:val="414141"/>
          <w:spacing w:val="6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for</w:t>
      </w:r>
      <w:r w:rsidRPr="00BA5E1C">
        <w:rPr>
          <w:rFonts w:ascii="Times New Roman" w:hAnsi="Times New Roman" w:cs="Times New Roman"/>
          <w:color w:val="2D2D2D"/>
          <w:spacing w:val="4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any</w:t>
      </w:r>
      <w:r w:rsidRPr="00BA5E1C">
        <w:rPr>
          <w:rFonts w:ascii="Times New Roman" w:hAnsi="Times New Roman" w:cs="Times New Roman"/>
          <w:color w:val="414141"/>
          <w:spacing w:val="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disparity</w:t>
      </w:r>
      <w:r w:rsidRPr="00BA5E1C">
        <w:rPr>
          <w:rFonts w:ascii="Times New Roman" w:hAnsi="Times New Roman" w:cs="Times New Roman"/>
          <w:color w:val="2D2D2D"/>
          <w:spacing w:val="3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2D2D2D"/>
          <w:spacing w:val="5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414141"/>
          <w:spacing w:val="6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identify</w:t>
      </w:r>
      <w:r w:rsidRPr="00BA5E1C">
        <w:rPr>
          <w:rFonts w:ascii="Times New Roman" w:hAnsi="Times New Roman" w:cs="Times New Roman"/>
          <w:color w:val="2D2D2D"/>
          <w:spacing w:val="3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any</w:t>
      </w:r>
      <w:r w:rsidRPr="00BA5E1C">
        <w:rPr>
          <w:rFonts w:ascii="Times New Roman" w:hAnsi="Times New Roman" w:cs="Times New Roman"/>
          <w:color w:val="2D2D2D"/>
          <w:spacing w:val="5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necessary</w:t>
      </w:r>
      <w:r w:rsidRPr="00BA5E1C">
        <w:rPr>
          <w:rFonts w:ascii="Times New Roman" w:hAnsi="Times New Roman" w:cs="Times New Roman"/>
          <w:color w:val="2D2D2D"/>
          <w:spacing w:val="6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81818"/>
          <w:w w:val="105"/>
          <w:kern w:val="0"/>
          <w:sz w:val="23"/>
          <w:szCs w:val="23"/>
        </w:rPr>
        <w:t>remedial</w:t>
      </w:r>
      <w:r w:rsidRPr="00BA5E1C">
        <w:rPr>
          <w:rFonts w:ascii="Times New Roman" w:hAnsi="Times New Roman" w:cs="Times New Roman"/>
          <w:color w:val="181818"/>
          <w:spacing w:val="6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actions.</w:t>
      </w:r>
      <w:r w:rsidRPr="00BA5E1C">
        <w:rPr>
          <w:rFonts w:ascii="Times New Roman" w:hAnsi="Times New Roman" w:cs="Times New Roman"/>
          <w:color w:val="414141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Any</w:t>
      </w:r>
      <w:r w:rsidRPr="00BA5E1C">
        <w:rPr>
          <w:rFonts w:ascii="Times New Roman" w:hAnsi="Times New Roman" w:cs="Times New Roman"/>
          <w:color w:val="2D2D2D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such</w:t>
      </w:r>
      <w:r w:rsidRPr="00BA5E1C">
        <w:rPr>
          <w:rFonts w:ascii="Times New Roman" w:hAnsi="Times New Roman" w:cs="Times New Roman"/>
          <w:color w:val="414141"/>
          <w:spacing w:val="7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remedial</w:t>
      </w:r>
      <w:r w:rsidRPr="00BA5E1C">
        <w:rPr>
          <w:rFonts w:ascii="Times New Roman" w:hAnsi="Times New Roman" w:cs="Times New Roman"/>
          <w:color w:val="2D2D2D"/>
          <w:spacing w:val="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actions</w:t>
      </w:r>
      <w:r w:rsidRPr="00BA5E1C">
        <w:rPr>
          <w:rFonts w:ascii="Times New Roman" w:hAnsi="Times New Roman" w:cs="Times New Roman"/>
          <w:color w:val="2D2D2D"/>
          <w:spacing w:val="1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should</w:t>
      </w:r>
      <w:r w:rsidRPr="00BA5E1C">
        <w:rPr>
          <w:rFonts w:ascii="Times New Roman" w:hAnsi="Times New Roman" w:cs="Times New Roman"/>
          <w:color w:val="2D2D2D"/>
          <w:spacing w:val="5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be added</w:t>
      </w:r>
      <w:r w:rsidRPr="00BA5E1C">
        <w:rPr>
          <w:rFonts w:ascii="Times New Roman" w:hAnsi="Times New Roman" w:cs="Times New Roman"/>
          <w:color w:val="2D2D2D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2D2D2D"/>
          <w:spacing w:val="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chambers</w:t>
      </w:r>
      <w:r w:rsidRPr="00BA5E1C">
        <w:rPr>
          <w:rFonts w:ascii="Times New Roman" w:hAnsi="Times New Roman" w:cs="Times New Roman"/>
          <w:color w:val="67645D"/>
          <w:w w:val="105"/>
          <w:kern w:val="0"/>
          <w:sz w:val="23"/>
          <w:szCs w:val="23"/>
        </w:rPr>
        <w:t>'</w:t>
      </w:r>
      <w:r w:rsidRPr="00BA5E1C">
        <w:rPr>
          <w:rFonts w:ascii="Times New Roman" w:hAnsi="Times New Roman" w:cs="Times New Roman"/>
          <w:color w:val="67645D"/>
          <w:spacing w:val="1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equality</w:t>
      </w:r>
      <w:r w:rsidRPr="00BA5E1C">
        <w:rPr>
          <w:rFonts w:ascii="Times New Roman" w:hAnsi="Times New Roman" w:cs="Times New Roman"/>
          <w:color w:val="2D2D2D"/>
          <w:spacing w:val="2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action</w:t>
      </w:r>
      <w:r w:rsidRPr="00BA5E1C">
        <w:rPr>
          <w:rFonts w:ascii="Times New Roman" w:hAnsi="Times New Roman" w:cs="Times New Roman"/>
          <w:color w:val="414141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plan.</w:t>
      </w:r>
      <w:r w:rsidRPr="00BA5E1C">
        <w:rPr>
          <w:rFonts w:ascii="Times New Roman" w:hAnsi="Times New Roman" w:cs="Times New Roman"/>
          <w:color w:val="2D2D2D"/>
          <w:spacing w:val="2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2D2D2D"/>
          <w:spacing w:val="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efficacy</w:t>
      </w:r>
      <w:r w:rsidRPr="00BA5E1C">
        <w:rPr>
          <w:rFonts w:ascii="Times New Roman" w:hAnsi="Times New Roman" w:cs="Times New Roman"/>
          <w:color w:val="2D2D2D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414141"/>
          <w:spacing w:val="1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any</w:t>
      </w:r>
      <w:r w:rsidRPr="00BA5E1C">
        <w:rPr>
          <w:rFonts w:ascii="Times New Roman" w:hAnsi="Times New Roman" w:cs="Times New Roman"/>
          <w:color w:val="2D2D2D"/>
          <w:spacing w:val="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such</w:t>
      </w:r>
      <w:r w:rsidRPr="00BA5E1C">
        <w:rPr>
          <w:rFonts w:ascii="Times New Roman" w:hAnsi="Times New Roman" w:cs="Times New Roman"/>
          <w:color w:val="414141"/>
          <w:spacing w:val="7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remedial</w:t>
      </w:r>
      <w:r w:rsidRPr="00BA5E1C">
        <w:rPr>
          <w:rFonts w:ascii="Times New Roman" w:hAnsi="Times New Roman" w:cs="Times New Roman"/>
          <w:color w:val="2D2D2D"/>
          <w:spacing w:val="5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actions</w:t>
      </w:r>
      <w:r w:rsidRPr="00BA5E1C">
        <w:rPr>
          <w:rFonts w:ascii="Times New Roman" w:hAnsi="Times New Roman" w:cs="Times New Roman"/>
          <w:color w:val="2D2D2D"/>
          <w:spacing w:val="5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should</w:t>
      </w:r>
      <w:r w:rsidRPr="00BA5E1C">
        <w:rPr>
          <w:rFonts w:ascii="Times New Roman" w:hAnsi="Times New Roman" w:cs="Times New Roman"/>
          <w:color w:val="414141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be</w:t>
      </w:r>
      <w:r w:rsidRPr="00BA5E1C">
        <w:rPr>
          <w:rFonts w:ascii="Times New Roman" w:hAnsi="Times New Roman" w:cs="Times New Roman"/>
          <w:color w:val="2D2D2D"/>
          <w:spacing w:val="6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reviewed</w:t>
      </w:r>
      <w:r w:rsidRPr="00BA5E1C">
        <w:rPr>
          <w:rFonts w:ascii="Times New Roman" w:hAnsi="Times New Roman" w:cs="Times New Roman"/>
          <w:color w:val="414141"/>
          <w:spacing w:val="59"/>
          <w:w w:val="105"/>
          <w:kern w:val="0"/>
          <w:sz w:val="23"/>
          <w:szCs w:val="23"/>
        </w:rPr>
        <w:t xml:space="preserve"> </w:t>
      </w:r>
      <w:proofErr w:type="gramStart"/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414141"/>
          <w:spacing w:val="5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2D2D2D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course</w:t>
      </w:r>
      <w:r w:rsidRPr="00BA5E1C">
        <w:rPr>
          <w:rFonts w:ascii="Times New Roman" w:hAnsi="Times New Roman" w:cs="Times New Roman"/>
          <w:color w:val="2D2D2D"/>
          <w:spacing w:val="6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t>of</w:t>
      </w:r>
      <w:proofErr w:type="gramEnd"/>
      <w:r w:rsidRPr="00BA5E1C">
        <w:rPr>
          <w:rFonts w:ascii="Times New Roman" w:hAnsi="Times New Roman" w:cs="Times New Roman"/>
          <w:color w:val="2D2D2D"/>
          <w:spacing w:val="3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subsequent</w:t>
      </w:r>
      <w:r w:rsidRPr="00BA5E1C">
        <w:rPr>
          <w:rFonts w:ascii="Times New Roman" w:hAnsi="Times New Roman" w:cs="Times New Roman"/>
          <w:color w:val="414141"/>
          <w:spacing w:val="7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>data</w:t>
      </w:r>
      <w:r>
        <w:rPr>
          <w:rFonts w:ascii="Times New Roman" w:hAnsi="Times New Roman" w:cs="Times New Roman"/>
          <w:color w:val="41414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monitoring exercises.</w:t>
      </w:r>
    </w:p>
    <w:p w14:paraId="2F4EC98B" w14:textId="280CBB94" w:rsidR="00BA5E1C" w:rsidRDefault="00BA5E1C">
      <w:pPr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</w:pPr>
      <w:r>
        <w:rPr>
          <w:rFonts w:ascii="Times New Roman" w:hAnsi="Times New Roman" w:cs="Times New Roman"/>
          <w:color w:val="2D2D2D"/>
          <w:w w:val="105"/>
          <w:kern w:val="0"/>
          <w:sz w:val="23"/>
          <w:szCs w:val="23"/>
        </w:rPr>
        <w:br w:type="page"/>
      </w:r>
    </w:p>
    <w:p w14:paraId="0B84F03D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1" w:line="249" w:lineRule="auto"/>
        <w:ind w:left="169" w:right="386" w:firstLine="20"/>
        <w:jc w:val="both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</w:p>
    <w:p w14:paraId="2A9CC6B6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32" w:lineRule="auto"/>
        <w:ind w:left="134" w:right="311" w:firstLine="8"/>
        <w:jc w:val="both"/>
        <w:outlineLvl w:val="0"/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</w:pP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Concerns</w:t>
      </w:r>
      <w:r w:rsidRPr="00BA5E1C">
        <w:rPr>
          <w:rFonts w:ascii="Times New Roman" w:hAnsi="Times New Roman" w:cs="Times New Roman"/>
          <w:b/>
          <w:bCs/>
          <w:color w:val="333333"/>
          <w:spacing w:val="40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or</w:t>
      </w:r>
      <w:r w:rsidRPr="00BA5E1C">
        <w:rPr>
          <w:rFonts w:ascii="Times New Roman" w:hAnsi="Times New Roman" w:cs="Times New Roman"/>
          <w:b/>
          <w:bCs/>
          <w:color w:val="333333"/>
          <w:spacing w:val="76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complaints</w:t>
      </w:r>
      <w:r w:rsidRPr="00BA5E1C">
        <w:rPr>
          <w:rFonts w:ascii="Times New Roman" w:hAnsi="Times New Roman" w:cs="Times New Roman"/>
          <w:b/>
          <w:bCs/>
          <w:color w:val="333333"/>
          <w:spacing w:val="80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raised</w:t>
      </w:r>
      <w:r w:rsidRPr="00BA5E1C">
        <w:rPr>
          <w:rFonts w:ascii="Times New Roman" w:hAnsi="Times New Roman" w:cs="Times New Roman"/>
          <w:b/>
          <w:bCs/>
          <w:color w:val="333333"/>
          <w:spacing w:val="80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5"/>
          <w:szCs w:val="25"/>
          <w:u w:val="single"/>
        </w:rPr>
        <w:t>by</w:t>
      </w:r>
      <w:r w:rsidRPr="00BA5E1C">
        <w:rPr>
          <w:rFonts w:ascii="Times New Roman" w:hAnsi="Times New Roman" w:cs="Times New Roman"/>
          <w:b/>
          <w:bCs/>
          <w:color w:val="333333"/>
          <w:spacing w:val="40"/>
          <w:w w:val="110"/>
          <w:kern w:val="0"/>
          <w:sz w:val="25"/>
          <w:szCs w:val="25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members</w:t>
      </w:r>
      <w:r w:rsidRPr="00BA5E1C">
        <w:rPr>
          <w:rFonts w:ascii="Times New Roman" w:hAnsi="Times New Roman" w:cs="Times New Roman"/>
          <w:b/>
          <w:bCs/>
          <w:color w:val="333333"/>
          <w:spacing w:val="40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of</w:t>
      </w:r>
      <w:r w:rsidRPr="00BA5E1C">
        <w:rPr>
          <w:rFonts w:ascii="Times New Roman" w:hAnsi="Times New Roman" w:cs="Times New Roman"/>
          <w:b/>
          <w:bCs/>
          <w:color w:val="333333"/>
          <w:spacing w:val="40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Chambers</w:t>
      </w:r>
      <w:r w:rsidRPr="00BA5E1C">
        <w:rPr>
          <w:rFonts w:ascii="Times New Roman" w:hAnsi="Times New Roman" w:cs="Times New Roman"/>
          <w:b/>
          <w:bCs/>
          <w:color w:val="333333"/>
          <w:spacing w:val="80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regarding</w:t>
      </w:r>
      <w:r w:rsidRPr="00BA5E1C">
        <w:rPr>
          <w:rFonts w:ascii="Times New Roman" w:hAnsi="Times New Roman" w:cs="Times New Roman"/>
          <w:b/>
          <w:bCs/>
          <w:color w:val="333333"/>
          <w:spacing w:val="-2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allocation of</w:t>
      </w:r>
      <w:r w:rsidRPr="00BA5E1C">
        <w:rPr>
          <w:rFonts w:ascii="Times New Roman" w:hAnsi="Times New Roman" w:cs="Times New Roman"/>
          <w:b/>
          <w:bCs/>
          <w:color w:val="333333"/>
          <w:spacing w:val="-2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unassigned</w:t>
      </w:r>
      <w:r w:rsidRPr="00BA5E1C">
        <w:rPr>
          <w:rFonts w:ascii="Times New Roman" w:hAnsi="Times New Roman" w:cs="Times New Roman"/>
          <w:b/>
          <w:bCs/>
          <w:color w:val="333333"/>
          <w:spacing w:val="-5"/>
          <w:w w:val="110"/>
          <w:kern w:val="0"/>
          <w:sz w:val="23"/>
          <w:szCs w:val="23"/>
          <w:u w:val="single"/>
        </w:rPr>
        <w:t xml:space="preserve"> </w:t>
      </w: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work</w:t>
      </w:r>
    </w:p>
    <w:p w14:paraId="5B7FEAAA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29"/>
        <w:rPr>
          <w:rFonts w:ascii="Times New Roman" w:hAnsi="Times New Roman" w:cs="Times New Roman"/>
          <w:b/>
          <w:bCs/>
          <w:kern w:val="0"/>
          <w:sz w:val="23"/>
          <w:szCs w:val="23"/>
          <w:u w:val="single"/>
        </w:rPr>
      </w:pPr>
    </w:p>
    <w:p w14:paraId="555A5E96" w14:textId="63CBBA05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44" w:lineRule="auto"/>
        <w:ind w:left="114" w:right="303" w:firstLine="21"/>
        <w:jc w:val="both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333333"/>
          <w:w w:val="105"/>
          <w:kern w:val="0"/>
        </w:rPr>
        <w:t>Any</w:t>
      </w:r>
      <w:r w:rsidRPr="00BA5E1C">
        <w:rPr>
          <w:rFonts w:ascii="Times New Roman" w:hAnsi="Times New Roman" w:cs="Times New Roman"/>
          <w:color w:val="333333"/>
          <w:spacing w:val="25"/>
          <w:w w:val="105"/>
          <w:kern w:val="0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member</w:t>
      </w:r>
      <w:r w:rsidRPr="00BA5E1C">
        <w:rPr>
          <w:rFonts w:ascii="Times New Roman" w:hAnsi="Times New Roman" w:cs="Times New Roman"/>
          <w:color w:val="1C1C1C"/>
          <w:spacing w:val="2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Chambers</w:t>
      </w:r>
      <w:r w:rsidRPr="00BA5E1C">
        <w:rPr>
          <w:rFonts w:ascii="Times New Roman" w:hAnsi="Times New Roman" w:cs="Times New Roman"/>
          <w:color w:val="333333"/>
          <w:spacing w:val="3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may</w:t>
      </w:r>
      <w:r w:rsidRPr="00BA5E1C">
        <w:rPr>
          <w:rFonts w:ascii="Times New Roman" w:hAnsi="Times New Roman" w:cs="Times New Roman"/>
          <w:color w:val="333333"/>
          <w:spacing w:val="3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raise</w:t>
      </w:r>
      <w:r w:rsidRPr="00BA5E1C">
        <w:rPr>
          <w:rFonts w:ascii="Times New Roman" w:hAnsi="Times New Roman" w:cs="Times New Roman"/>
          <w:color w:val="333333"/>
          <w:spacing w:val="1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3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concern</w:t>
      </w:r>
      <w:r w:rsidRPr="00BA5E1C">
        <w:rPr>
          <w:rFonts w:ascii="Times New Roman" w:hAnsi="Times New Roman" w:cs="Times New Roman"/>
          <w:color w:val="333333"/>
          <w:spacing w:val="3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333333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complaint</w:t>
      </w:r>
      <w:r w:rsidRPr="00BA5E1C">
        <w:rPr>
          <w:rFonts w:ascii="Times New Roman" w:hAnsi="Times New Roman" w:cs="Times New Roman"/>
          <w:color w:val="333333"/>
          <w:spacing w:val="3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1C1C1C"/>
          <w:spacing w:val="3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respect</w:t>
      </w:r>
      <w:r w:rsidRPr="00BA5E1C">
        <w:rPr>
          <w:rFonts w:ascii="Times New Roman" w:hAnsi="Times New Roman" w:cs="Times New Roman"/>
          <w:color w:val="1C1C1C"/>
          <w:spacing w:val="3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way</w:t>
      </w:r>
      <w:r w:rsidRPr="00BA5E1C">
        <w:rPr>
          <w:rFonts w:ascii="Times New Roman" w:hAnsi="Times New Roman" w:cs="Times New Roman"/>
          <w:color w:val="333333"/>
          <w:spacing w:val="3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that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unassigned</w:t>
      </w:r>
      <w:r w:rsidRPr="00BA5E1C">
        <w:rPr>
          <w:rFonts w:ascii="Times New Roman" w:hAnsi="Times New Roman" w:cs="Times New Roman"/>
          <w:color w:val="1C1C1C"/>
          <w:spacing w:val="5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work</w:t>
      </w:r>
      <w:r w:rsidRPr="00BA5E1C">
        <w:rPr>
          <w:rFonts w:ascii="Times New Roman" w:hAnsi="Times New Roman" w:cs="Times New Roman"/>
          <w:color w:val="333333"/>
          <w:spacing w:val="2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is</w:t>
      </w:r>
      <w:r w:rsidRPr="00BA5E1C">
        <w:rPr>
          <w:rFonts w:ascii="Times New Roman" w:hAnsi="Times New Roman" w:cs="Times New Roman"/>
          <w:color w:val="333333"/>
          <w:spacing w:val="3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333333"/>
          <w:spacing w:val="5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has</w:t>
      </w:r>
      <w:r w:rsidRPr="00BA5E1C">
        <w:rPr>
          <w:rFonts w:ascii="Times New Roman" w:hAnsi="Times New Roman" w:cs="Times New Roman"/>
          <w:color w:val="1C1C1C"/>
          <w:spacing w:val="5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been</w:t>
      </w:r>
      <w:r w:rsidRPr="00BA5E1C">
        <w:rPr>
          <w:rFonts w:ascii="Times New Roman" w:hAnsi="Times New Roman" w:cs="Times New Roman"/>
          <w:color w:val="1C1C1C"/>
          <w:spacing w:val="3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allocated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333333"/>
          <w:spacing w:val="7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may</w:t>
      </w:r>
      <w:r w:rsidRPr="00BA5E1C">
        <w:rPr>
          <w:rFonts w:ascii="Times New Roman" w:hAnsi="Times New Roman" w:cs="Times New Roman"/>
          <w:color w:val="1C1C1C"/>
          <w:spacing w:val="3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request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that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1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complaint</w:t>
      </w:r>
      <w:r w:rsidRPr="00BA5E1C">
        <w:rPr>
          <w:rFonts w:ascii="Times New Roman" w:hAnsi="Times New Roman" w:cs="Times New Roman"/>
          <w:color w:val="333333"/>
          <w:spacing w:val="3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333333"/>
          <w:spacing w:val="3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concern</w:t>
      </w:r>
      <w:r w:rsidRPr="00BA5E1C">
        <w:rPr>
          <w:rFonts w:ascii="Times New Roman" w:hAnsi="Times New Roman" w:cs="Times New Roman"/>
          <w:color w:val="333333"/>
          <w:spacing w:val="4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is</w:t>
      </w:r>
      <w:r w:rsidRPr="00BA5E1C">
        <w:rPr>
          <w:rFonts w:ascii="Times New Roman" w:hAnsi="Times New Roman" w:cs="Times New Roman"/>
          <w:color w:val="1C1C1C"/>
          <w:spacing w:val="2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investigated</w:t>
      </w:r>
      <w:r w:rsidRPr="00BA5E1C">
        <w:rPr>
          <w:rFonts w:ascii="Times New Roman" w:hAnsi="Times New Roman" w:cs="Times New Roman"/>
          <w:color w:val="333333"/>
          <w:spacing w:val="5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under</w:t>
      </w:r>
      <w:r w:rsidRPr="00BA5E1C">
        <w:rPr>
          <w:rFonts w:ascii="Times New Roman" w:hAnsi="Times New Roman" w:cs="Times New Roman"/>
          <w:color w:val="1C1C1C"/>
          <w:spacing w:val="3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this</w:t>
      </w:r>
      <w:r w:rsidRPr="00BA5E1C">
        <w:rPr>
          <w:rFonts w:ascii="Times New Roman" w:hAnsi="Times New Roman" w:cs="Times New Roman"/>
          <w:color w:val="333333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policy.</w:t>
      </w:r>
      <w:r w:rsidRPr="00BA5E1C">
        <w:rPr>
          <w:rFonts w:ascii="Times New Roman" w:hAnsi="Times New Roman" w:cs="Times New Roman"/>
          <w:color w:val="1C1C1C"/>
          <w:spacing w:val="1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Such</w:t>
      </w:r>
      <w:r w:rsidRPr="00BA5E1C">
        <w:rPr>
          <w:rFonts w:ascii="Times New Roman" w:hAnsi="Times New Roman" w:cs="Times New Roman"/>
          <w:color w:val="333333"/>
          <w:spacing w:val="3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3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request</w:t>
      </w:r>
      <w:r w:rsidRPr="00BA5E1C">
        <w:rPr>
          <w:rFonts w:ascii="Times New Roman" w:hAnsi="Times New Roman" w:cs="Times New Roman"/>
          <w:color w:val="333333"/>
          <w:spacing w:val="2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should</w:t>
      </w:r>
      <w:r w:rsidRPr="00BA5E1C">
        <w:rPr>
          <w:rFonts w:ascii="Times New Roman" w:hAnsi="Times New Roman" w:cs="Times New Roman"/>
          <w:color w:val="333333"/>
          <w:spacing w:val="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be</w:t>
      </w:r>
      <w:r w:rsidRPr="00BA5E1C">
        <w:rPr>
          <w:rFonts w:ascii="Times New Roman" w:hAnsi="Times New Roman" w:cs="Times New Roman"/>
          <w:color w:val="333333"/>
          <w:spacing w:val="1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directed</w:t>
      </w:r>
      <w:r w:rsidRPr="00BA5E1C">
        <w:rPr>
          <w:rFonts w:ascii="Times New Roman" w:hAnsi="Times New Roman" w:cs="Times New Roman"/>
          <w:color w:val="1C1C1C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333333"/>
          <w:spacing w:val="3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1C1C1C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senior</w:t>
      </w:r>
      <w:r w:rsidRPr="00BA5E1C">
        <w:rPr>
          <w:rFonts w:ascii="Times New Roman" w:hAnsi="Times New Roman" w:cs="Times New Roman"/>
          <w:color w:val="333333"/>
          <w:spacing w:val="1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clerk,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2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head</w:t>
      </w:r>
      <w:r w:rsidRPr="00BA5E1C">
        <w:rPr>
          <w:rFonts w:ascii="Times New Roman" w:hAnsi="Times New Roman" w:cs="Times New Roman"/>
          <w:color w:val="1C1C1C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1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6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relevant</w:t>
      </w:r>
      <w:r w:rsidRPr="00BA5E1C">
        <w:rPr>
          <w:rFonts w:ascii="Times New Roman" w:hAnsi="Times New Roman" w:cs="Times New Roman"/>
          <w:color w:val="1C1C1C"/>
          <w:spacing w:val="5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practice</w:t>
      </w:r>
      <w:r w:rsidRPr="00BA5E1C">
        <w:rPr>
          <w:rFonts w:ascii="Times New Roman" w:hAnsi="Times New Roman" w:cs="Times New Roman"/>
          <w:color w:val="1C1C1C"/>
          <w:spacing w:val="2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group</w:t>
      </w:r>
      <w:r w:rsidRPr="00BA5E1C">
        <w:rPr>
          <w:rFonts w:ascii="Times New Roman" w:hAnsi="Times New Roman" w:cs="Times New Roman"/>
          <w:color w:val="333333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333333"/>
          <w:spacing w:val="36"/>
          <w:w w:val="105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an</w:t>
      </w:r>
      <w:r w:rsidRPr="00BA5E1C">
        <w:rPr>
          <w:rFonts w:ascii="Times New Roman" w:hAnsi="Times New Roman" w:cs="Times New Roman"/>
          <w:color w:val="333333"/>
          <w:spacing w:val="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Equality</w:t>
      </w:r>
      <w:r w:rsidRPr="00BA5E1C">
        <w:rPr>
          <w:rFonts w:ascii="Times New Roman" w:hAnsi="Times New Roman" w:cs="Times New Roman"/>
          <w:color w:val="333333"/>
          <w:spacing w:val="1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Officer.</w:t>
      </w:r>
    </w:p>
    <w:p w14:paraId="06EB90BD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37"/>
        <w:rPr>
          <w:rFonts w:ascii="Times New Roman" w:hAnsi="Times New Roman" w:cs="Times New Roman"/>
          <w:kern w:val="0"/>
          <w:sz w:val="23"/>
          <w:szCs w:val="23"/>
        </w:rPr>
      </w:pPr>
    </w:p>
    <w:p w14:paraId="161C59E3" w14:textId="4FB89E82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42" w:lineRule="auto"/>
        <w:ind w:left="92" w:right="321" w:firstLine="24"/>
        <w:jc w:val="both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1C1C1C"/>
          <w:spacing w:val="2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-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event of</w:t>
      </w:r>
      <w:r w:rsidRPr="00BA5E1C">
        <w:rPr>
          <w:rFonts w:ascii="Times New Roman" w:hAnsi="Times New Roman" w:cs="Times New Roman"/>
          <w:color w:val="333333"/>
          <w:spacing w:val="-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such</w:t>
      </w:r>
      <w:r w:rsidRPr="00BA5E1C">
        <w:rPr>
          <w:rFonts w:ascii="Times New Roman" w:hAnsi="Times New Roman" w:cs="Times New Roman"/>
          <w:color w:val="333333"/>
          <w:spacing w:val="1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1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request</w:t>
      </w:r>
      <w:r w:rsidRPr="00BA5E1C">
        <w:rPr>
          <w:rFonts w:ascii="Times New Roman" w:hAnsi="Times New Roman" w:cs="Times New Roman"/>
          <w:color w:val="1C1C1C"/>
          <w:spacing w:val="2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being</w:t>
      </w:r>
      <w:r w:rsidRPr="00BA5E1C">
        <w:rPr>
          <w:rFonts w:ascii="Times New Roman" w:hAnsi="Times New Roman" w:cs="Times New Roman"/>
          <w:color w:val="1C1C1C"/>
          <w:spacing w:val="1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received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an</w:t>
      </w:r>
      <w:r w:rsidRPr="00BA5E1C">
        <w:rPr>
          <w:rFonts w:ascii="Times New Roman" w:hAnsi="Times New Roman" w:cs="Times New Roman"/>
          <w:color w:val="333333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Equality</w:t>
      </w:r>
      <w:r w:rsidRPr="00BA5E1C">
        <w:rPr>
          <w:rFonts w:ascii="Times New Roman" w:hAnsi="Times New Roman" w:cs="Times New Roman"/>
          <w:color w:val="333333"/>
          <w:spacing w:val="1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Officer,</w:t>
      </w:r>
      <w:r w:rsidRPr="00BA5E1C">
        <w:rPr>
          <w:rFonts w:ascii="Times New Roman" w:hAnsi="Times New Roman" w:cs="Times New Roman"/>
          <w:color w:val="333333"/>
          <w:spacing w:val="1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or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his</w:t>
      </w:r>
      <w:r w:rsidRPr="00BA5E1C">
        <w:rPr>
          <w:rFonts w:ascii="Times New Roman" w:hAnsi="Times New Roman" w:cs="Times New Roman"/>
          <w:color w:val="1C1C1C"/>
          <w:spacing w:val="5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/</w:t>
      </w:r>
      <w:r w:rsidRPr="00BA5E1C">
        <w:rPr>
          <w:rFonts w:ascii="Times New Roman" w:hAnsi="Times New Roman" w:cs="Times New Roman"/>
          <w:color w:val="333333"/>
          <w:spacing w:val="7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her</w:t>
      </w:r>
      <w:r w:rsidRPr="00BA5E1C">
        <w:rPr>
          <w:rFonts w:ascii="Times New Roman" w:hAnsi="Times New Roman" w:cs="Times New Roman"/>
          <w:color w:val="1C1C1C"/>
          <w:spacing w:val="6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nominee,</w:t>
      </w:r>
      <w:r w:rsidRPr="00BA5E1C">
        <w:rPr>
          <w:rFonts w:ascii="Times New Roman" w:hAnsi="Times New Roman" w:cs="Times New Roman"/>
          <w:color w:val="1C1C1C"/>
          <w:spacing w:val="6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will</w:t>
      </w:r>
      <w:r w:rsidRPr="00BA5E1C">
        <w:rPr>
          <w:rFonts w:ascii="Times New Roman" w:hAnsi="Times New Roman" w:cs="Times New Roman"/>
          <w:color w:val="333333"/>
          <w:spacing w:val="5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investigate</w:t>
      </w:r>
      <w:r w:rsidRPr="00BA5E1C">
        <w:rPr>
          <w:rFonts w:ascii="Times New Roman" w:hAnsi="Times New Roman" w:cs="Times New Roman"/>
          <w:color w:val="333333"/>
          <w:spacing w:val="7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7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concern</w:t>
      </w:r>
      <w:r w:rsidRPr="00BA5E1C">
        <w:rPr>
          <w:rFonts w:ascii="Times New Roman" w:hAnsi="Times New Roman" w:cs="Times New Roman"/>
          <w:color w:val="333333"/>
          <w:spacing w:val="6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333333"/>
          <w:spacing w:val="6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complaint</w:t>
      </w:r>
      <w:r w:rsidRPr="00BA5E1C">
        <w:rPr>
          <w:rFonts w:ascii="Times New Roman" w:hAnsi="Times New Roman" w:cs="Times New Roman"/>
          <w:color w:val="333333"/>
          <w:spacing w:val="8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</w:rPr>
        <w:t>by</w:t>
      </w:r>
      <w:r w:rsidRPr="00BA5E1C">
        <w:rPr>
          <w:rFonts w:ascii="Times New Roman" w:hAnsi="Times New Roman" w:cs="Times New Roman"/>
          <w:color w:val="333333"/>
          <w:spacing w:val="32"/>
          <w:w w:val="105"/>
          <w:kern w:val="0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analysis</w:t>
      </w:r>
      <w:r w:rsidRPr="00BA5E1C">
        <w:rPr>
          <w:rFonts w:ascii="Times New Roman" w:hAnsi="Times New Roman" w:cs="Times New Roman"/>
          <w:color w:val="333333"/>
          <w:spacing w:val="7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 relevant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data,</w:t>
      </w:r>
      <w:r w:rsidRPr="00BA5E1C">
        <w:rPr>
          <w:rFonts w:ascii="Times New Roman" w:hAnsi="Times New Roman" w:cs="Times New Roman"/>
          <w:color w:val="333333"/>
          <w:spacing w:val="2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adopting</w:t>
      </w:r>
      <w:r w:rsidRPr="00BA5E1C">
        <w:rPr>
          <w:rFonts w:ascii="Times New Roman" w:hAnsi="Times New Roman" w:cs="Times New Roman"/>
          <w:color w:val="333333"/>
          <w:spacing w:val="3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1C1C1C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procedure</w:t>
      </w:r>
      <w:r w:rsidRPr="00BA5E1C">
        <w:rPr>
          <w:rFonts w:ascii="Times New Roman" w:hAnsi="Times New Roman" w:cs="Times New Roman"/>
          <w:color w:val="1C1C1C"/>
          <w:spacing w:val="3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for</w:t>
      </w:r>
      <w:r w:rsidRPr="00BA5E1C">
        <w:rPr>
          <w:rFonts w:ascii="Times New Roman" w:hAnsi="Times New Roman" w:cs="Times New Roman"/>
          <w:color w:val="333333"/>
          <w:spacing w:val="2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monitoring</w:t>
      </w:r>
      <w:r w:rsidRPr="00BA5E1C">
        <w:rPr>
          <w:rFonts w:ascii="Times New Roman" w:hAnsi="Times New Roman" w:cs="Times New Roman"/>
          <w:color w:val="333333"/>
          <w:spacing w:val="1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allocation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 xml:space="preserve">unassigned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work, where</w:t>
      </w:r>
      <w:r w:rsidRPr="00BA5E1C">
        <w:rPr>
          <w:rFonts w:ascii="Times New Roman" w:hAnsi="Times New Roman" w:cs="Times New Roman"/>
          <w:color w:val="333333"/>
          <w:spacing w:val="-1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appropriate.</w:t>
      </w:r>
    </w:p>
    <w:p w14:paraId="58B107EB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53"/>
        <w:rPr>
          <w:rFonts w:ascii="Times New Roman" w:hAnsi="Times New Roman" w:cs="Times New Roman"/>
          <w:kern w:val="0"/>
          <w:sz w:val="23"/>
          <w:szCs w:val="23"/>
        </w:rPr>
      </w:pPr>
    </w:p>
    <w:p w14:paraId="1A89B3E4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35" w:lineRule="auto"/>
        <w:ind w:left="85" w:right="334" w:firstLine="3"/>
        <w:jc w:val="both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1C1C1C"/>
          <w:spacing w:val="2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addition,</w:t>
      </w:r>
      <w:r w:rsidRPr="00BA5E1C">
        <w:rPr>
          <w:rFonts w:ascii="Times New Roman" w:hAnsi="Times New Roman" w:cs="Times New Roman"/>
          <w:color w:val="333333"/>
          <w:spacing w:val="3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complaint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regarding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allocation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3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unassigned</w:t>
      </w:r>
      <w:r w:rsidRPr="00BA5E1C">
        <w:rPr>
          <w:rFonts w:ascii="Times New Roman" w:hAnsi="Times New Roman" w:cs="Times New Roman"/>
          <w:color w:val="1C1C1C"/>
          <w:spacing w:val="7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work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may</w:t>
      </w:r>
      <w:r w:rsidRPr="00BA5E1C">
        <w:rPr>
          <w:rFonts w:ascii="Times New Roman" w:hAnsi="Times New Roman" w:cs="Times New Roman"/>
          <w:color w:val="333333"/>
          <w:spacing w:val="4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be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raised</w:t>
      </w:r>
      <w:r w:rsidRPr="00BA5E1C">
        <w:rPr>
          <w:rFonts w:ascii="Times New Roman" w:hAnsi="Times New Roman" w:cs="Times New Roman"/>
          <w:color w:val="1C1C1C"/>
          <w:spacing w:val="2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using</w:t>
      </w:r>
      <w:r w:rsidRPr="00BA5E1C">
        <w:rPr>
          <w:rFonts w:ascii="Times New Roman" w:hAnsi="Times New Roman" w:cs="Times New Roman"/>
          <w:color w:val="1C1C1C"/>
          <w:spacing w:val="1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3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Chambers Grievance</w:t>
      </w:r>
      <w:r w:rsidRPr="00BA5E1C">
        <w:rPr>
          <w:rFonts w:ascii="Times New Roman" w:hAnsi="Times New Roman" w:cs="Times New Roman"/>
          <w:color w:val="333333"/>
          <w:spacing w:val="3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Procedure.</w:t>
      </w:r>
    </w:p>
    <w:p w14:paraId="2FC6EC6C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14:paraId="7D68C6B8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51"/>
        <w:ind w:left="66"/>
        <w:jc w:val="both"/>
        <w:outlineLvl w:val="0"/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</w:pPr>
      <w:r w:rsidRPr="00BA5E1C">
        <w:rPr>
          <w:rFonts w:ascii="Times New Roman" w:hAnsi="Times New Roman" w:cs="Times New Roman"/>
          <w:b/>
          <w:bCs/>
          <w:color w:val="333333"/>
          <w:w w:val="110"/>
          <w:kern w:val="0"/>
          <w:sz w:val="23"/>
          <w:szCs w:val="23"/>
          <w:u w:val="single"/>
        </w:rPr>
        <w:t>Practice development and mentoring</w:t>
      </w:r>
    </w:p>
    <w:p w14:paraId="379C78BB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41"/>
        <w:rPr>
          <w:rFonts w:ascii="Times New Roman" w:hAnsi="Times New Roman" w:cs="Times New Roman"/>
          <w:b/>
          <w:bCs/>
          <w:kern w:val="0"/>
          <w:sz w:val="23"/>
          <w:szCs w:val="23"/>
        </w:rPr>
      </w:pPr>
    </w:p>
    <w:p w14:paraId="08D06964" w14:textId="165B800E" w:rsidR="00BA5E1C" w:rsidRDefault="00BA5E1C" w:rsidP="00BA5E1C">
      <w:pPr>
        <w:kinsoku w:val="0"/>
        <w:overflowPunct w:val="0"/>
        <w:autoSpaceDE w:val="0"/>
        <w:autoSpaceDN w:val="0"/>
        <w:adjustRightInd w:val="0"/>
        <w:spacing w:line="252" w:lineRule="auto"/>
        <w:ind w:left="35" w:right="352" w:firstLine="20"/>
        <w:jc w:val="both"/>
        <w:rPr>
          <w:rFonts w:ascii="Times New Roman" w:hAnsi="Times New Roman" w:cs="Times New Roman"/>
          <w:color w:val="1C1C1C"/>
          <w:kern w:val="0"/>
          <w:sz w:val="23"/>
          <w:szCs w:val="23"/>
          <w:u w:color="696762"/>
        </w:rPr>
      </w:pP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Any</w:t>
      </w:r>
      <w:r w:rsidRPr="00BA5E1C">
        <w:rPr>
          <w:rFonts w:ascii="Times New Roman" w:hAnsi="Times New Roman" w:cs="Times New Roman"/>
          <w:color w:val="333333"/>
          <w:spacing w:val="57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member</w:t>
      </w:r>
      <w:r w:rsidRPr="00BA5E1C">
        <w:rPr>
          <w:rFonts w:ascii="Times New Roman" w:hAnsi="Times New Roman" w:cs="Times New Roman"/>
          <w:color w:val="1C1C1C"/>
          <w:spacing w:val="6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67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Chambers</w:t>
      </w:r>
      <w:r w:rsidRPr="00BA5E1C">
        <w:rPr>
          <w:rFonts w:ascii="Times New Roman" w:hAnsi="Times New Roman" w:cs="Times New Roman"/>
          <w:color w:val="333333"/>
          <w:spacing w:val="64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1C1C1C"/>
          <w:spacing w:val="29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his</w:t>
      </w:r>
      <w:r w:rsidRPr="00BA5E1C">
        <w:rPr>
          <w:rFonts w:ascii="Times New Roman" w:hAnsi="Times New Roman" w:cs="Times New Roman"/>
          <w:color w:val="1C1C1C"/>
          <w:spacing w:val="63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/</w:t>
      </w:r>
      <w:r w:rsidRPr="00BA5E1C">
        <w:rPr>
          <w:rFonts w:ascii="Times New Roman" w:hAnsi="Times New Roman" w:cs="Times New Roman"/>
          <w:color w:val="333333"/>
          <w:spacing w:val="59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her</w:t>
      </w:r>
      <w:r w:rsidRPr="00BA5E1C">
        <w:rPr>
          <w:rFonts w:ascii="Times New Roman" w:hAnsi="Times New Roman" w:cs="Times New Roman"/>
          <w:color w:val="333333"/>
          <w:spacing w:val="6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first</w:t>
      </w:r>
      <w:r w:rsidRPr="00BA5E1C">
        <w:rPr>
          <w:rFonts w:ascii="Times New Roman" w:hAnsi="Times New Roman" w:cs="Times New Roman"/>
          <w:color w:val="1C1C1C"/>
          <w:spacing w:val="59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three</w:t>
      </w:r>
      <w:r w:rsidRPr="00BA5E1C">
        <w:rPr>
          <w:rFonts w:ascii="Times New Roman" w:hAnsi="Times New Roman" w:cs="Times New Roman"/>
          <w:color w:val="333333"/>
          <w:spacing w:val="6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years</w:t>
      </w:r>
      <w:r w:rsidRPr="00BA5E1C">
        <w:rPr>
          <w:rFonts w:ascii="Times New Roman" w:hAnsi="Times New Roman" w:cs="Times New Roman"/>
          <w:color w:val="333333"/>
          <w:spacing w:val="61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78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practice</w:t>
      </w:r>
      <w:r w:rsidRPr="00BA5E1C">
        <w:rPr>
          <w:rFonts w:ascii="Times New Roman" w:hAnsi="Times New Roman" w:cs="Times New Roman"/>
          <w:color w:val="1C1C1C"/>
          <w:spacing w:val="6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333333"/>
          <w:spacing w:val="8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any</w:t>
      </w:r>
      <w:r w:rsidRPr="00BA5E1C">
        <w:rPr>
          <w:rFonts w:ascii="Times New Roman" w:hAnsi="Times New Roman" w:cs="Times New Roman"/>
          <w:color w:val="333333"/>
          <w:spacing w:val="2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member</w:t>
      </w:r>
      <w:r w:rsidRPr="00BA5E1C">
        <w:rPr>
          <w:rFonts w:ascii="Times New Roman" w:hAnsi="Times New Roman" w:cs="Times New Roman"/>
          <w:color w:val="333333"/>
          <w:spacing w:val="78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returning</w:t>
      </w:r>
      <w:r w:rsidRPr="00BA5E1C">
        <w:rPr>
          <w:rFonts w:ascii="Times New Roman" w:hAnsi="Times New Roman" w:cs="Times New Roman"/>
          <w:color w:val="333333"/>
          <w:spacing w:val="52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from</w:t>
      </w:r>
      <w:r w:rsidRPr="00BA5E1C">
        <w:rPr>
          <w:rFonts w:ascii="Times New Roman" w:hAnsi="Times New Roman" w:cs="Times New Roman"/>
          <w:color w:val="333333"/>
          <w:spacing w:val="47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68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period</w:t>
      </w:r>
      <w:r w:rsidRPr="00BA5E1C">
        <w:rPr>
          <w:rFonts w:ascii="Times New Roman" w:hAnsi="Times New Roman" w:cs="Times New Roman"/>
          <w:color w:val="333333"/>
          <w:spacing w:val="7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59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parental</w:t>
      </w:r>
      <w:r w:rsidRPr="00BA5E1C">
        <w:rPr>
          <w:rFonts w:ascii="Times New Roman" w:hAnsi="Times New Roman" w:cs="Times New Roman"/>
          <w:color w:val="333333"/>
          <w:spacing w:val="67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or</w:t>
      </w:r>
      <w:r w:rsidRPr="00BA5E1C">
        <w:rPr>
          <w:rFonts w:ascii="Times New Roman" w:hAnsi="Times New Roman" w:cs="Times New Roman"/>
          <w:color w:val="333333"/>
          <w:spacing w:val="63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other</w:t>
      </w:r>
      <w:r w:rsidRPr="00BA5E1C">
        <w:rPr>
          <w:rFonts w:ascii="Times New Roman" w:hAnsi="Times New Roman" w:cs="Times New Roman"/>
          <w:color w:val="333333"/>
          <w:spacing w:val="6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leave</w:t>
      </w:r>
      <w:r w:rsidRPr="00BA5E1C">
        <w:rPr>
          <w:rFonts w:ascii="Times New Roman" w:hAnsi="Times New Roman" w:cs="Times New Roman"/>
          <w:color w:val="333333"/>
          <w:spacing w:val="51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5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not</w:t>
      </w:r>
      <w:r w:rsidRPr="00BA5E1C">
        <w:rPr>
          <w:rFonts w:ascii="Times New Roman" w:hAnsi="Times New Roman" w:cs="Times New Roman"/>
          <w:color w:val="1C1C1C"/>
          <w:spacing w:val="6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less</w:t>
      </w:r>
      <w:r w:rsidRPr="00BA5E1C">
        <w:rPr>
          <w:rFonts w:ascii="Times New Roman" w:hAnsi="Times New Roman" w:cs="Times New Roman"/>
          <w:color w:val="1C1C1C"/>
          <w:spacing w:val="4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than</w:t>
      </w:r>
      <w:r w:rsidRPr="00BA5E1C">
        <w:rPr>
          <w:rFonts w:ascii="Times New Roman" w:hAnsi="Times New Roman" w:cs="Times New Roman"/>
          <w:color w:val="333333"/>
          <w:spacing w:val="6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6</w:t>
      </w:r>
      <w:r w:rsidRPr="00BA5E1C">
        <w:rPr>
          <w:rFonts w:ascii="Times New Roman" w:hAnsi="Times New Roman" w:cs="Times New Roman"/>
          <w:color w:val="333333"/>
          <w:spacing w:val="31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months</w:t>
      </w:r>
      <w:r w:rsidRPr="00BA5E1C">
        <w:rPr>
          <w:rFonts w:ascii="Times New Roman" w:hAnsi="Times New Roman" w:cs="Times New Roman"/>
          <w:color w:val="333333"/>
          <w:spacing w:val="2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will,</w:t>
      </w:r>
      <w:r w:rsidRPr="00BA5E1C">
        <w:rPr>
          <w:rFonts w:ascii="Times New Roman" w:hAnsi="Times New Roman" w:cs="Times New Roman"/>
          <w:color w:val="333333"/>
          <w:spacing w:val="5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upon</w:t>
      </w:r>
      <w:r w:rsidRPr="00BA5E1C">
        <w:rPr>
          <w:rFonts w:ascii="Times New Roman" w:hAnsi="Times New Roman" w:cs="Times New Roman"/>
          <w:color w:val="333333"/>
          <w:spacing w:val="4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request,</w:t>
      </w:r>
      <w:r w:rsidRPr="00BA5E1C">
        <w:rPr>
          <w:rFonts w:ascii="Times New Roman" w:hAnsi="Times New Roman" w:cs="Times New Roman"/>
          <w:color w:val="333333"/>
          <w:spacing w:val="29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be</w:t>
      </w:r>
      <w:r w:rsidRPr="00BA5E1C">
        <w:rPr>
          <w:rFonts w:ascii="Times New Roman" w:hAnsi="Times New Roman" w:cs="Times New Roman"/>
          <w:color w:val="1C1C1C"/>
          <w:spacing w:val="22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allocated</w:t>
      </w:r>
      <w:r w:rsidRPr="00BA5E1C">
        <w:rPr>
          <w:rFonts w:ascii="Times New Roman" w:hAnsi="Times New Roman" w:cs="Times New Roman"/>
          <w:color w:val="1C1C1C"/>
          <w:spacing w:val="39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27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senior</w:t>
      </w:r>
      <w:r w:rsidRPr="00BA5E1C">
        <w:rPr>
          <w:rFonts w:ascii="Times New Roman" w:hAnsi="Times New Roman" w:cs="Times New Roman"/>
          <w:color w:val="333333"/>
          <w:spacing w:val="21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member</w:t>
      </w:r>
      <w:r w:rsidRPr="00BA5E1C">
        <w:rPr>
          <w:rFonts w:ascii="Times New Roman" w:hAnsi="Times New Roman" w:cs="Times New Roman"/>
          <w:color w:val="333333"/>
          <w:spacing w:val="31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of</w:t>
      </w:r>
      <w:r w:rsidRPr="00BA5E1C">
        <w:rPr>
          <w:rFonts w:ascii="Times New Roman" w:hAnsi="Times New Roman" w:cs="Times New Roman"/>
          <w:color w:val="333333"/>
          <w:spacing w:val="9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Chambers</w:t>
      </w:r>
      <w:r w:rsidRPr="00BA5E1C">
        <w:rPr>
          <w:rFonts w:ascii="Times New Roman" w:hAnsi="Times New Roman" w:cs="Times New Roman"/>
          <w:color w:val="333333"/>
          <w:spacing w:val="2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who</w:t>
      </w:r>
      <w:r w:rsidRPr="00BA5E1C">
        <w:rPr>
          <w:rFonts w:ascii="Times New Roman" w:hAnsi="Times New Roman" w:cs="Times New Roman"/>
          <w:color w:val="333333"/>
          <w:spacing w:val="1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will</w:t>
      </w:r>
      <w:r w:rsidRPr="00BA5E1C">
        <w:rPr>
          <w:rFonts w:ascii="Times New Roman" w:hAnsi="Times New Roman" w:cs="Times New Roman"/>
          <w:color w:val="333333"/>
          <w:spacing w:val="1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be</w:t>
      </w:r>
      <w:r w:rsidRPr="00BA5E1C">
        <w:rPr>
          <w:rFonts w:ascii="Times New Roman" w:hAnsi="Times New Roman" w:cs="Times New Roman"/>
          <w:color w:val="333333"/>
          <w:spacing w:val="6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available</w:t>
      </w:r>
      <w:r w:rsidRPr="00BA5E1C">
        <w:rPr>
          <w:rFonts w:ascii="Times New Roman" w:hAnsi="Times New Roman" w:cs="Times New Roman"/>
          <w:color w:val="333333"/>
          <w:spacing w:val="7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1C1C1C"/>
          <w:spacing w:val="6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offer</w:t>
      </w:r>
      <w:r w:rsidRPr="00BA5E1C">
        <w:rPr>
          <w:rFonts w:ascii="Times New Roman" w:hAnsi="Times New Roman" w:cs="Times New Roman"/>
          <w:color w:val="333333"/>
          <w:spacing w:val="4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advice</w:t>
      </w:r>
      <w:r w:rsidRPr="00BA5E1C">
        <w:rPr>
          <w:rFonts w:ascii="Times New Roman" w:hAnsi="Times New Roman" w:cs="Times New Roman"/>
          <w:color w:val="333333"/>
          <w:spacing w:val="33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333333"/>
          <w:spacing w:val="69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guidance</w:t>
      </w:r>
      <w:r w:rsidRPr="00BA5E1C">
        <w:rPr>
          <w:rFonts w:ascii="Times New Roman" w:hAnsi="Times New Roman" w:cs="Times New Roman"/>
          <w:color w:val="333333"/>
          <w:spacing w:val="6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regarding</w:t>
      </w:r>
      <w:r w:rsidRPr="00BA5E1C">
        <w:rPr>
          <w:rFonts w:ascii="Times New Roman" w:hAnsi="Times New Roman" w:cs="Times New Roman"/>
          <w:color w:val="333333"/>
          <w:spacing w:val="52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practice</w:t>
      </w:r>
      <w:r w:rsidRPr="00BA5E1C">
        <w:rPr>
          <w:rFonts w:ascii="Times New Roman" w:hAnsi="Times New Roman" w:cs="Times New Roman"/>
          <w:color w:val="1C1C1C"/>
          <w:spacing w:val="58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development</w:t>
      </w:r>
      <w:r w:rsidRPr="00BA5E1C">
        <w:rPr>
          <w:rFonts w:ascii="Times New Roman" w:hAnsi="Times New Roman" w:cs="Times New Roman"/>
          <w:color w:val="333333"/>
          <w:spacing w:val="7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1C1C1C"/>
          <w:spacing w:val="48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2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mentoring</w:t>
      </w:r>
      <w:r w:rsidRPr="00BA5E1C">
        <w:rPr>
          <w:rFonts w:ascii="Times New Roman" w:hAnsi="Times New Roman" w:cs="Times New Roman"/>
          <w:color w:val="333333"/>
          <w:spacing w:val="29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role.</w:t>
      </w:r>
      <w:r w:rsidRPr="00BA5E1C">
        <w:rPr>
          <w:rFonts w:ascii="Times New Roman" w:hAnsi="Times New Roman" w:cs="Times New Roman"/>
          <w:color w:val="333333"/>
          <w:spacing w:val="1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Mentoring</w:t>
      </w:r>
      <w:r w:rsidRPr="00BA5E1C">
        <w:rPr>
          <w:rFonts w:ascii="Times New Roman" w:hAnsi="Times New Roman" w:cs="Times New Roman"/>
          <w:color w:val="333333"/>
          <w:spacing w:val="44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is</w:t>
      </w:r>
      <w:r w:rsidRPr="00BA5E1C">
        <w:rPr>
          <w:rFonts w:ascii="Times New Roman" w:hAnsi="Times New Roman" w:cs="Times New Roman"/>
          <w:color w:val="333333"/>
          <w:spacing w:val="12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</w:t>
      </w:r>
      <w:r w:rsidRPr="00BA5E1C">
        <w:rPr>
          <w:rFonts w:ascii="Times New Roman" w:hAnsi="Times New Roman" w:cs="Times New Roman"/>
          <w:color w:val="333333"/>
          <w:spacing w:val="59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voluntarily</w:t>
      </w:r>
      <w:r w:rsidRPr="00BA5E1C">
        <w:rPr>
          <w:rFonts w:ascii="Times New Roman" w:hAnsi="Times New Roman" w:cs="Times New Roman"/>
          <w:color w:val="333333"/>
          <w:spacing w:val="4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process</w:t>
      </w:r>
      <w:r w:rsidRPr="00BA5E1C">
        <w:rPr>
          <w:rFonts w:ascii="Times New Roman" w:hAnsi="Times New Roman" w:cs="Times New Roman"/>
          <w:color w:val="1C1C1C"/>
          <w:spacing w:val="31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for</w:t>
      </w:r>
      <w:r w:rsidRPr="00BA5E1C">
        <w:rPr>
          <w:rFonts w:ascii="Times New Roman" w:hAnsi="Times New Roman" w:cs="Times New Roman"/>
          <w:color w:val="333333"/>
          <w:spacing w:val="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all</w:t>
      </w:r>
      <w:r w:rsidRPr="00BA5E1C">
        <w:rPr>
          <w:rFonts w:ascii="Times New Roman" w:hAnsi="Times New Roman" w:cs="Times New Roman"/>
          <w:color w:val="333333"/>
          <w:spacing w:val="1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concerned.</w:t>
      </w:r>
      <w:r w:rsidRPr="00BA5E1C">
        <w:rPr>
          <w:rFonts w:ascii="Times New Roman" w:hAnsi="Times New Roman" w:cs="Times New Roman"/>
          <w:color w:val="333333"/>
          <w:spacing w:val="17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28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senior</w:t>
      </w:r>
      <w:r w:rsidRPr="00BA5E1C">
        <w:rPr>
          <w:rFonts w:ascii="Times New Roman" w:hAnsi="Times New Roman" w:cs="Times New Roman"/>
          <w:color w:val="333333"/>
          <w:spacing w:val="27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clerk</w:t>
      </w:r>
      <w:r w:rsidRPr="00BA5E1C">
        <w:rPr>
          <w:rFonts w:ascii="Times New Roman" w:hAnsi="Times New Roman" w:cs="Times New Roman"/>
          <w:color w:val="333333"/>
          <w:spacing w:val="8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333333"/>
          <w:spacing w:val="36"/>
          <w:kern w:val="0"/>
          <w:sz w:val="23"/>
          <w:szCs w:val="23"/>
        </w:rPr>
        <w:t xml:space="preserve"> </w:t>
      </w:r>
      <w:proofErr w:type="gramStart"/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1C1C1C"/>
          <w:spacing w:val="32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Chambers</w:t>
      </w:r>
      <w:proofErr w:type="gramEnd"/>
      <w:r w:rsidRPr="00BA5E1C">
        <w:rPr>
          <w:rFonts w:ascii="Times New Roman" w:hAnsi="Times New Roman" w:cs="Times New Roman"/>
          <w:color w:val="1C1C1C"/>
          <w:spacing w:val="29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Equality</w:t>
      </w:r>
      <w:r w:rsidRPr="00BA5E1C">
        <w:rPr>
          <w:rFonts w:ascii="Times New Roman" w:hAnsi="Times New Roman" w:cs="Times New Roman"/>
          <w:color w:val="333333"/>
          <w:spacing w:val="35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Officer</w:t>
      </w:r>
      <w:r w:rsidRPr="00BA5E1C">
        <w:rPr>
          <w:rFonts w:ascii="Times New Roman" w:hAnsi="Times New Roman" w:cs="Times New Roman"/>
          <w:color w:val="333333"/>
          <w:spacing w:val="38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will</w:t>
      </w:r>
      <w:r w:rsidRPr="00BA5E1C">
        <w:rPr>
          <w:rFonts w:ascii="Times New Roman" w:hAnsi="Times New Roman" w:cs="Times New Roman"/>
          <w:color w:val="333333"/>
          <w:spacing w:val="37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use</w:t>
      </w:r>
      <w:r w:rsidRPr="00BA5E1C">
        <w:rPr>
          <w:rFonts w:ascii="Times New Roman" w:hAnsi="Times New Roman" w:cs="Times New Roman"/>
          <w:color w:val="1C1C1C"/>
          <w:spacing w:val="32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</w:rPr>
        <w:t>their</w:t>
      </w:r>
      <w:r w:rsidRPr="00BA5E1C">
        <w:rPr>
          <w:rFonts w:ascii="Times New Roman" w:hAnsi="Times New Roman" w:cs="Times New Roman"/>
          <w:color w:val="1C1C1C"/>
          <w:spacing w:val="36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best</w:t>
      </w:r>
      <w:r w:rsidRPr="00BA5E1C">
        <w:rPr>
          <w:rFonts w:ascii="Times New Roman" w:hAnsi="Times New Roman" w:cs="Times New Roman"/>
          <w:color w:val="333333"/>
          <w:spacing w:val="80"/>
          <w:w w:val="150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endeavours</w:t>
      </w:r>
      <w:r w:rsidRPr="00BA5E1C">
        <w:rPr>
          <w:rFonts w:ascii="Times New Roman" w:hAnsi="Times New Roman" w:cs="Times New Roman"/>
          <w:color w:val="333333"/>
          <w:spacing w:val="34"/>
          <w:kern w:val="0"/>
          <w:sz w:val="23"/>
          <w:szCs w:val="23"/>
        </w:rPr>
        <w:t xml:space="preserve">  </w:t>
      </w:r>
      <w:r w:rsidRPr="00BA5E1C">
        <w:rPr>
          <w:rFonts w:ascii="Times New Roman" w:hAnsi="Times New Roman" w:cs="Times New Roman"/>
          <w:color w:val="333333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333333"/>
          <w:spacing w:val="26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kern w:val="0"/>
          <w:sz w:val="23"/>
          <w:szCs w:val="23"/>
          <w:u w:color="696762"/>
        </w:rPr>
        <w:t>identify and appoint an appropriate mentor as require in any given case.</w:t>
      </w:r>
    </w:p>
    <w:p w14:paraId="49E737CF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2" w:lineRule="auto"/>
        <w:ind w:left="35" w:right="352" w:firstLine="20"/>
        <w:jc w:val="both"/>
        <w:rPr>
          <w:rFonts w:ascii="Times New Roman" w:hAnsi="Times New Roman" w:cs="Times New Roman"/>
          <w:color w:val="333333"/>
          <w:kern w:val="0"/>
          <w:sz w:val="23"/>
          <w:szCs w:val="23"/>
        </w:rPr>
      </w:pPr>
    </w:p>
    <w:p w14:paraId="3E67D16F" w14:textId="1C3E9AC6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5" w:lineRule="exact"/>
        <w:ind w:left="27"/>
        <w:outlineLvl w:val="0"/>
        <w:rPr>
          <w:rFonts w:ascii="Times New Roman" w:hAnsi="Times New Roman" w:cs="Times New Roman"/>
          <w:b/>
          <w:bCs/>
          <w:color w:val="333333"/>
          <w:spacing w:val="-2"/>
          <w:w w:val="105"/>
          <w:kern w:val="0"/>
          <w:sz w:val="23"/>
          <w:szCs w:val="23"/>
          <w:u w:val="single"/>
        </w:rPr>
      </w:pPr>
      <w:r w:rsidRPr="00BA5E1C">
        <w:rPr>
          <w:rFonts w:ascii="Times New Roman" w:hAnsi="Times New Roman" w:cs="Times New Roman"/>
          <w:b/>
          <w:bCs/>
          <w:color w:val="333333"/>
          <w:spacing w:val="-2"/>
          <w:w w:val="105"/>
          <w:kern w:val="0"/>
          <w:sz w:val="23"/>
          <w:szCs w:val="23"/>
          <w:u w:val="single"/>
        </w:rPr>
        <w:t>Training</w:t>
      </w:r>
    </w:p>
    <w:p w14:paraId="0F84E82C" w14:textId="77777777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line="255" w:lineRule="exact"/>
        <w:ind w:left="27"/>
        <w:outlineLvl w:val="0"/>
        <w:rPr>
          <w:rFonts w:ascii="Times New Roman" w:hAnsi="Times New Roman" w:cs="Times New Roman"/>
          <w:b/>
          <w:bCs/>
          <w:color w:val="333333"/>
          <w:spacing w:val="-2"/>
          <w:w w:val="105"/>
          <w:kern w:val="0"/>
          <w:sz w:val="23"/>
          <w:szCs w:val="23"/>
        </w:rPr>
      </w:pPr>
    </w:p>
    <w:p w14:paraId="66C81B89" w14:textId="60FEDA95" w:rsidR="00BA5E1C" w:rsidRDefault="00BA5E1C" w:rsidP="00BA5E1C">
      <w:pPr>
        <w:kinsoku w:val="0"/>
        <w:overflowPunct w:val="0"/>
        <w:autoSpaceDE w:val="0"/>
        <w:autoSpaceDN w:val="0"/>
        <w:adjustRightInd w:val="0"/>
        <w:spacing w:before="25" w:line="230" w:lineRule="auto"/>
        <w:ind w:left="49" w:right="369" w:hanging="1"/>
        <w:jc w:val="both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All</w:t>
      </w:r>
      <w:r w:rsidRPr="00BA5E1C">
        <w:rPr>
          <w:rFonts w:ascii="Times New Roman" w:hAnsi="Times New Roman" w:cs="Times New Roman"/>
          <w:color w:val="333333"/>
          <w:spacing w:val="-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clerks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involved</w:t>
      </w:r>
      <w:r w:rsidRPr="00BA5E1C">
        <w:rPr>
          <w:rFonts w:ascii="Times New Roman" w:hAnsi="Times New Roman" w:cs="Times New Roman"/>
          <w:color w:val="1C1C1C"/>
          <w:spacing w:val="20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333333"/>
          <w:spacing w:val="1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 distribution</w:t>
      </w:r>
      <w:r w:rsidRPr="00BA5E1C">
        <w:rPr>
          <w:rFonts w:ascii="Times New Roman" w:hAnsi="Times New Roman" w:cs="Times New Roman"/>
          <w:color w:val="333333"/>
          <w:spacing w:val="1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333333"/>
          <w:spacing w:val="1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monitoring</w:t>
      </w:r>
      <w:r w:rsidRPr="00BA5E1C">
        <w:rPr>
          <w:rFonts w:ascii="Times New Roman" w:hAnsi="Times New Roman" w:cs="Times New Roman"/>
          <w:color w:val="1C1C1C"/>
          <w:spacing w:val="1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of work allocation </w:t>
      </w:r>
      <w:r w:rsidRPr="00BA5E1C">
        <w:rPr>
          <w:rFonts w:ascii="Times New Roman" w:hAnsi="Times New Roman" w:cs="Times New Roman"/>
          <w:color w:val="525252"/>
          <w:w w:val="105"/>
          <w:kern w:val="0"/>
          <w:sz w:val="23"/>
          <w:szCs w:val="23"/>
        </w:rPr>
        <w:t>shall</w:t>
      </w:r>
      <w:r w:rsidRPr="00BA5E1C">
        <w:rPr>
          <w:rFonts w:ascii="Times New Roman" w:hAnsi="Times New Roman" w:cs="Times New Roman"/>
          <w:color w:val="525252"/>
          <w:spacing w:val="15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be</w:t>
      </w:r>
      <w:r w:rsidRPr="00BA5E1C">
        <w:rPr>
          <w:rFonts w:ascii="Times New Roman" w:hAnsi="Times New Roman" w:cs="Times New Roman"/>
          <w:color w:val="333333"/>
          <w:spacing w:val="-1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provided</w:t>
      </w:r>
      <w:r w:rsidRPr="00BA5E1C">
        <w:rPr>
          <w:rFonts w:ascii="Times New Roman" w:hAnsi="Times New Roman" w:cs="Times New Roman"/>
          <w:color w:val="333333"/>
          <w:spacing w:val="2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with</w:t>
      </w:r>
      <w:r w:rsidRPr="00BA5E1C">
        <w:rPr>
          <w:rFonts w:ascii="Times New Roman" w:hAnsi="Times New Roman" w:cs="Times New Roman"/>
          <w:color w:val="333333"/>
          <w:spacing w:val="10"/>
          <w:w w:val="105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equality</w:t>
      </w:r>
      <w:r w:rsidRPr="00BA5E1C">
        <w:rPr>
          <w:rFonts w:ascii="Times New Roman" w:hAnsi="Times New Roman" w:cs="Times New Roman"/>
          <w:color w:val="333333"/>
          <w:spacing w:val="-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and</w:t>
      </w:r>
      <w:r w:rsidRPr="00BA5E1C">
        <w:rPr>
          <w:rFonts w:ascii="Times New Roman" w:hAnsi="Times New Roman" w:cs="Times New Roman"/>
          <w:color w:val="333333"/>
          <w:spacing w:val="-2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diversity</w:t>
      </w:r>
      <w:r w:rsidRPr="00BA5E1C">
        <w:rPr>
          <w:rFonts w:ascii="Times New Roman" w:hAnsi="Times New Roman" w:cs="Times New Roman"/>
          <w:color w:val="333333"/>
          <w:spacing w:val="2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training.</w:t>
      </w:r>
      <w:r w:rsidRPr="00BA5E1C">
        <w:rPr>
          <w:rFonts w:ascii="Times New Roman" w:hAnsi="Times New Roman" w:cs="Times New Roman"/>
          <w:color w:val="333333"/>
          <w:spacing w:val="-1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-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Equality Officer</w:t>
      </w:r>
      <w:r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s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</w:rPr>
        <w:t>will</w:t>
      </w:r>
      <w:r w:rsidRPr="00BA5E1C">
        <w:rPr>
          <w:rFonts w:ascii="Times New Roman" w:hAnsi="Times New Roman" w:cs="Times New Roman"/>
          <w:color w:val="333333"/>
          <w:spacing w:val="-16"/>
          <w:w w:val="105"/>
          <w:kern w:val="0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ensure that</w:t>
      </w:r>
      <w:r w:rsidRPr="00BA5E1C">
        <w:rPr>
          <w:rFonts w:ascii="Times New Roman" w:hAnsi="Times New Roman" w:cs="Times New Roman"/>
          <w:color w:val="333333"/>
          <w:spacing w:val="-1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all</w:t>
      </w:r>
      <w:r w:rsidRPr="00BA5E1C">
        <w:rPr>
          <w:rFonts w:ascii="Times New Roman" w:hAnsi="Times New Roman" w:cs="Times New Roman"/>
          <w:color w:val="333333"/>
          <w:spacing w:val="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333333"/>
          <w:spacing w:val="-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clerks are </w:t>
      </w:r>
      <w:r w:rsidRPr="00BA5E1C">
        <w:rPr>
          <w:rFonts w:ascii="Times New Roman" w:hAnsi="Times New Roman" w:cs="Times New Roman"/>
          <w:color w:val="1C1C1C"/>
          <w:w w:val="105"/>
          <w:kern w:val="0"/>
        </w:rPr>
        <w:t xml:space="preserve">fully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briefed</w:t>
      </w:r>
      <w:r w:rsidRPr="00BA5E1C">
        <w:rPr>
          <w:rFonts w:ascii="Times New Roman" w:hAnsi="Times New Roman" w:cs="Times New Roman"/>
          <w:color w:val="333333"/>
          <w:spacing w:val="28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on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the</w:t>
      </w:r>
      <w:r w:rsidRPr="00BA5E1C">
        <w:rPr>
          <w:rFonts w:ascii="Times New Roman" w:hAnsi="Times New Roman" w:cs="Times New Roman"/>
          <w:color w:val="1C1C1C"/>
          <w:spacing w:val="-4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need</w:t>
      </w:r>
      <w:r w:rsidRPr="00BA5E1C">
        <w:rPr>
          <w:rFonts w:ascii="Times New Roman" w:hAnsi="Times New Roman" w:cs="Times New Roman"/>
          <w:color w:val="1C1C1C"/>
          <w:spacing w:val="29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to</w:t>
      </w:r>
      <w:r w:rsidRPr="00BA5E1C">
        <w:rPr>
          <w:rFonts w:ascii="Times New Roman" w:hAnsi="Times New Roman" w:cs="Times New Roman"/>
          <w:color w:val="333333"/>
          <w:spacing w:val="-16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distribute work</w:t>
      </w:r>
      <w:r w:rsidRPr="00BA5E1C">
        <w:rPr>
          <w:rFonts w:ascii="Times New Roman" w:hAnsi="Times New Roman" w:cs="Times New Roman"/>
          <w:color w:val="333333"/>
          <w:spacing w:val="-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1C1C1C"/>
          <w:w w:val="105"/>
          <w:kern w:val="0"/>
          <w:sz w:val="23"/>
          <w:szCs w:val="23"/>
        </w:rPr>
        <w:t>in</w:t>
      </w:r>
      <w:r w:rsidRPr="00BA5E1C">
        <w:rPr>
          <w:rFonts w:ascii="Times New Roman" w:hAnsi="Times New Roman" w:cs="Times New Roman"/>
          <w:color w:val="1C1C1C"/>
          <w:spacing w:val="-7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 fair</w:t>
      </w:r>
      <w:r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 xml:space="preserve"> </w:t>
      </w:r>
      <w:r w:rsidRPr="00BA5E1C"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and non-discriminatory manner.</w:t>
      </w:r>
    </w:p>
    <w:p w14:paraId="26254E16" w14:textId="77777777" w:rsidR="00BA5E1C" w:rsidRDefault="00BA5E1C" w:rsidP="00BA5E1C">
      <w:pPr>
        <w:kinsoku w:val="0"/>
        <w:overflowPunct w:val="0"/>
        <w:autoSpaceDE w:val="0"/>
        <w:autoSpaceDN w:val="0"/>
        <w:adjustRightInd w:val="0"/>
        <w:spacing w:before="25" w:line="230" w:lineRule="auto"/>
        <w:ind w:left="49" w:right="369" w:hanging="1"/>
        <w:jc w:val="both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</w:p>
    <w:p w14:paraId="0069459B" w14:textId="60352568" w:rsidR="00BA5E1C" w:rsidRPr="00BA5E1C" w:rsidRDefault="00BA5E1C" w:rsidP="00BA5E1C">
      <w:pPr>
        <w:kinsoku w:val="0"/>
        <w:overflowPunct w:val="0"/>
        <w:autoSpaceDE w:val="0"/>
        <w:autoSpaceDN w:val="0"/>
        <w:adjustRightInd w:val="0"/>
        <w:spacing w:before="25" w:line="230" w:lineRule="auto"/>
        <w:ind w:left="49" w:right="369" w:hanging="1"/>
        <w:jc w:val="right"/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</w:pPr>
      <w:r>
        <w:rPr>
          <w:rFonts w:ascii="Times New Roman" w:hAnsi="Times New Roman" w:cs="Times New Roman"/>
          <w:color w:val="333333"/>
          <w:w w:val="105"/>
          <w:kern w:val="0"/>
          <w:sz w:val="23"/>
          <w:szCs w:val="23"/>
        </w:rPr>
        <w:t>Updated March 2025</w:t>
      </w:r>
    </w:p>
    <w:p w14:paraId="266F2B18" w14:textId="77777777" w:rsidR="00601E20" w:rsidRDefault="00601E20"/>
    <w:sectPr w:rsidR="00601E20" w:rsidSect="00BA5E1C">
      <w:type w:val="continuous"/>
      <w:pgSz w:w="11910" w:h="16840"/>
      <w:pgMar w:top="1620" w:right="1680" w:bottom="280" w:left="1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501" w:hanging="142"/>
      </w:pPr>
      <w:rPr>
        <w:rFonts w:ascii="Times New Roman" w:hAnsi="Times New Roman" w:cs="Times New Roman"/>
        <w:spacing w:val="0"/>
        <w:w w:val="100"/>
      </w:rPr>
    </w:lvl>
    <w:lvl w:ilvl="1">
      <w:numFmt w:val="bullet"/>
      <w:lvlText w:val="ï"/>
      <w:lvlJc w:val="left"/>
      <w:pPr>
        <w:ind w:left="1306" w:hanging="142"/>
      </w:pPr>
    </w:lvl>
    <w:lvl w:ilvl="2">
      <w:numFmt w:val="bullet"/>
      <w:lvlText w:val="ï"/>
      <w:lvlJc w:val="left"/>
      <w:pPr>
        <w:ind w:left="2112" w:hanging="142"/>
      </w:pPr>
    </w:lvl>
    <w:lvl w:ilvl="3">
      <w:numFmt w:val="bullet"/>
      <w:lvlText w:val="ï"/>
      <w:lvlJc w:val="left"/>
      <w:pPr>
        <w:ind w:left="2918" w:hanging="142"/>
      </w:pPr>
    </w:lvl>
    <w:lvl w:ilvl="4">
      <w:numFmt w:val="bullet"/>
      <w:lvlText w:val="ï"/>
      <w:lvlJc w:val="left"/>
      <w:pPr>
        <w:ind w:left="3724" w:hanging="142"/>
      </w:pPr>
    </w:lvl>
    <w:lvl w:ilvl="5">
      <w:numFmt w:val="bullet"/>
      <w:lvlText w:val="ï"/>
      <w:lvlJc w:val="left"/>
      <w:pPr>
        <w:ind w:left="4530" w:hanging="142"/>
      </w:pPr>
    </w:lvl>
    <w:lvl w:ilvl="6">
      <w:numFmt w:val="bullet"/>
      <w:lvlText w:val="ï"/>
      <w:lvlJc w:val="left"/>
      <w:pPr>
        <w:ind w:left="5336" w:hanging="142"/>
      </w:pPr>
    </w:lvl>
    <w:lvl w:ilvl="7">
      <w:numFmt w:val="bullet"/>
      <w:lvlText w:val="ï"/>
      <w:lvlJc w:val="left"/>
      <w:pPr>
        <w:ind w:left="6143" w:hanging="142"/>
      </w:pPr>
    </w:lvl>
    <w:lvl w:ilvl="8">
      <w:numFmt w:val="bullet"/>
      <w:lvlText w:val="ï"/>
      <w:lvlJc w:val="left"/>
      <w:pPr>
        <w:ind w:left="6949" w:hanging="142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ï"/>
      <w:lvlJc w:val="left"/>
      <w:pPr>
        <w:ind w:left="995" w:hanging="371"/>
      </w:pPr>
      <w:rPr>
        <w:rFonts w:ascii="Times New Roman" w:hAnsi="Times New Roman" w:cs="Times New Roman"/>
        <w:spacing w:val="0"/>
        <w:w w:val="110"/>
      </w:rPr>
    </w:lvl>
    <w:lvl w:ilvl="1">
      <w:numFmt w:val="bullet"/>
      <w:lvlText w:val="ï"/>
      <w:lvlJc w:val="left"/>
      <w:pPr>
        <w:ind w:left="1756" w:hanging="371"/>
      </w:pPr>
    </w:lvl>
    <w:lvl w:ilvl="2">
      <w:numFmt w:val="bullet"/>
      <w:lvlText w:val="ï"/>
      <w:lvlJc w:val="left"/>
      <w:pPr>
        <w:ind w:left="2512" w:hanging="371"/>
      </w:pPr>
    </w:lvl>
    <w:lvl w:ilvl="3">
      <w:numFmt w:val="bullet"/>
      <w:lvlText w:val="ï"/>
      <w:lvlJc w:val="left"/>
      <w:pPr>
        <w:ind w:left="3268" w:hanging="371"/>
      </w:pPr>
    </w:lvl>
    <w:lvl w:ilvl="4">
      <w:numFmt w:val="bullet"/>
      <w:lvlText w:val="ï"/>
      <w:lvlJc w:val="left"/>
      <w:pPr>
        <w:ind w:left="4024" w:hanging="371"/>
      </w:pPr>
    </w:lvl>
    <w:lvl w:ilvl="5">
      <w:numFmt w:val="bullet"/>
      <w:lvlText w:val="ï"/>
      <w:lvlJc w:val="left"/>
      <w:pPr>
        <w:ind w:left="4780" w:hanging="371"/>
      </w:pPr>
    </w:lvl>
    <w:lvl w:ilvl="6">
      <w:numFmt w:val="bullet"/>
      <w:lvlText w:val="ï"/>
      <w:lvlJc w:val="left"/>
      <w:pPr>
        <w:ind w:left="5536" w:hanging="371"/>
      </w:pPr>
    </w:lvl>
    <w:lvl w:ilvl="7">
      <w:numFmt w:val="bullet"/>
      <w:lvlText w:val="ï"/>
      <w:lvlJc w:val="left"/>
      <w:pPr>
        <w:ind w:left="6293" w:hanging="371"/>
      </w:pPr>
    </w:lvl>
    <w:lvl w:ilvl="8">
      <w:numFmt w:val="bullet"/>
      <w:lvlText w:val="ï"/>
      <w:lvlJc w:val="left"/>
      <w:pPr>
        <w:ind w:left="7049" w:hanging="371"/>
      </w:pPr>
    </w:lvl>
  </w:abstractNum>
  <w:abstractNum w:abstractNumId="2" w15:restartNumberingAfterBreak="0">
    <w:nsid w:val="18645D51"/>
    <w:multiLevelType w:val="hybridMultilevel"/>
    <w:tmpl w:val="8C90E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2F3B"/>
    <w:multiLevelType w:val="hybridMultilevel"/>
    <w:tmpl w:val="6BBC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F234A"/>
    <w:multiLevelType w:val="hybridMultilevel"/>
    <w:tmpl w:val="21A89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33168">
    <w:abstractNumId w:val="1"/>
  </w:num>
  <w:num w:numId="2" w16cid:durableId="942372840">
    <w:abstractNumId w:val="0"/>
  </w:num>
  <w:num w:numId="3" w16cid:durableId="740174590">
    <w:abstractNumId w:val="2"/>
  </w:num>
  <w:num w:numId="4" w16cid:durableId="103229257">
    <w:abstractNumId w:val="4"/>
  </w:num>
  <w:num w:numId="5" w16cid:durableId="59247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1C"/>
    <w:rsid w:val="00156735"/>
    <w:rsid w:val="00601E20"/>
    <w:rsid w:val="00A15690"/>
    <w:rsid w:val="00B2384F"/>
    <w:rsid w:val="00B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CEA53"/>
  <w15:chartTrackingRefBased/>
  <w15:docId w15:val="{B05C84FF-4B46-F243-8B46-F22B5633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A5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E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A5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E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A5E1C"/>
    <w:pPr>
      <w:autoSpaceDE w:val="0"/>
      <w:autoSpaceDN w:val="0"/>
      <w:adjustRightInd w:val="0"/>
    </w:pPr>
    <w:rPr>
      <w:rFonts w:ascii="Times New Roman" w:hAnsi="Times New Roman" w:cs="Times New Roman"/>
      <w:kern w:val="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A5E1C"/>
    <w:rPr>
      <w:rFonts w:ascii="Times New Roman" w:hAnsi="Times New Roman" w:cs="Times New Roman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1</cp:revision>
  <dcterms:created xsi:type="dcterms:W3CDTF">2025-03-12T14:45:00Z</dcterms:created>
  <dcterms:modified xsi:type="dcterms:W3CDTF">2025-03-12T14:54:00Z</dcterms:modified>
</cp:coreProperties>
</file>